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BA2BE" w14:textId="77777777" w:rsidR="00892B3E" w:rsidRPr="000D2EBA" w:rsidRDefault="00000000" w:rsidP="00EE1B35">
      <w:r>
        <w:rPr>
          <w:noProof/>
          <w:lang w:eastAsia="en-NZ"/>
        </w:rPr>
        <w:pict w14:anchorId="5EC7AEAA">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" stroked="f">
            <v:textbox>
              <w:txbxContent>
                <w:p w14:paraId="383EDA7F" w14:textId="77777777" w:rsidR="0009253A" w:rsidRPr="00035744" w:rsidRDefault="0009253A"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5E5105D0" w14:textId="77777777" w:rsidR="0009253A" w:rsidRPr="00035744" w:rsidRDefault="0009253A"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64EF157C" w14:textId="77777777" w:rsidR="006C5D0E" w:rsidRDefault="006C5D0E" w:rsidP="006C5D0E"/>
    <w:p w14:paraId="4318144F" w14:textId="77777777" w:rsidR="006C5D0E" w:rsidRDefault="006C5D0E" w:rsidP="006C5D0E"/>
    <w:p w14:paraId="0DCFECF9" w14:textId="77777777" w:rsidR="006C5D0E" w:rsidRDefault="006C5D0E" w:rsidP="006C5D0E"/>
    <w:p w14:paraId="7CC2D0DD" w14:textId="77777777" w:rsidR="006C5D0E" w:rsidRDefault="006C5D0E" w:rsidP="00057392"/>
    <w:p w14:paraId="58D3A844" w14:textId="77777777" w:rsidR="006C5D0E" w:rsidRDefault="006C5D0E" w:rsidP="006C5D0E"/>
    <w:p w14:paraId="4AEB2DD1" w14:textId="77777777" w:rsidR="00F27C34" w:rsidRDefault="00F27C34" w:rsidP="006C5D0E"/>
    <w:p w14:paraId="3B498118" w14:textId="77777777" w:rsidR="00F27C34" w:rsidRDefault="00F27C34" w:rsidP="006C5D0E"/>
    <w:p w14:paraId="0DEA4B37" w14:textId="77777777" w:rsidR="00F27C34" w:rsidRDefault="00F27C34" w:rsidP="006C5D0E"/>
    <w:p w14:paraId="70543A1F" w14:textId="194A960C" w:rsidR="006C5D0E" w:rsidRPr="009C1F0A" w:rsidRDefault="009C1F0A" w:rsidP="006C5D0E">
      <w:pPr>
        <w:rPr>
          <w:rStyle w:val="xStyle14ptBold"/>
          <w:rFonts w:eastAsia="Times New Roman"/>
          <w:color w:val="FF0000"/>
          <w:szCs w:val="20"/>
        </w:rPr>
      </w:pPr>
      <w:r w:rsidRPr="009C1F0A">
        <w:rPr>
          <w:rStyle w:val="xStyle14ptBold"/>
          <w:rFonts w:eastAsia="Times New Roman"/>
          <w:color w:val="FF0000"/>
          <w:szCs w:val="20"/>
        </w:rPr>
        <w:t>EXPIRED</w:t>
      </w:r>
    </w:p>
    <w:p w14:paraId="6A46997E"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930CBE" w:rsidRPr="00930CBE">
            <w:rPr>
              <w:rStyle w:val="CommentReference"/>
              <w:rFonts w:ascii="Calibri" w:hAnsi="Calibri"/>
              <w:sz w:val="28"/>
            </w:rPr>
            <w:t>90952 Version 3</w:t>
          </w:r>
        </w:sdtContent>
      </w:sdt>
    </w:p>
    <w:p w14:paraId="317B55B5"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F211D9">
            <w:rPr>
              <w:rStyle w:val="VPField14pt"/>
            </w:rPr>
            <w:t>Demonstrate understanding of the formation of surface features in New Zealand</w:t>
          </w:r>
        </w:sdtContent>
      </w:sdt>
    </w:p>
    <w:p w14:paraId="6393DFE9"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0A7F13">
            <w:rPr>
              <w:rStyle w:val="VPField14pt"/>
            </w:rPr>
            <w:t>1</w:t>
          </w:r>
        </w:sdtContent>
      </w:sdt>
    </w:p>
    <w:p w14:paraId="3B01E1B6"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0A7F13">
            <w:rPr>
              <w:rStyle w:val="VPField14pt"/>
            </w:rPr>
            <w:t>4</w:t>
          </w:r>
        </w:sdtContent>
      </w:sdt>
    </w:p>
    <w:p w14:paraId="523CC474"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6C50FF">
            <w:rPr>
              <w:rStyle w:val="VPField14pt"/>
            </w:rPr>
            <w:t>Local</w:t>
          </w:r>
          <w:r w:rsidR="00B76249">
            <w:rPr>
              <w:rStyle w:val="VPField14pt"/>
            </w:rPr>
            <w:t xml:space="preserve"> features</w:t>
          </w:r>
        </w:sdtContent>
      </w:sdt>
    </w:p>
    <w:p w14:paraId="00497EF8"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0A7F13">
            <w:rPr>
              <w:rStyle w:val="VPField14pt"/>
            </w:rPr>
            <w:t>Science</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0A7F13">
            <w:rPr>
              <w:rStyle w:val="VPField14pt"/>
            </w:rPr>
            <w:t>1.</w:t>
          </w:r>
          <w:r w:rsidR="002605ED">
            <w:rPr>
              <w:rStyle w:val="VPField14pt"/>
            </w:rPr>
            <w:t>1</w:t>
          </w:r>
          <w:r w:rsidR="00F211D9">
            <w:rPr>
              <w:rStyle w:val="VPField14pt"/>
            </w:rPr>
            <w:t>3</w:t>
          </w:r>
          <w:r w:rsidR="00930CBE">
            <w:rPr>
              <w:rStyle w:val="VPField14pt"/>
            </w:rPr>
            <w:t xml:space="preserve"> v2</w:t>
          </w:r>
        </w:sdtContent>
      </w:sdt>
    </w:p>
    <w:p w14:paraId="1E98A7FE"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802A92" w:rsidRPr="00095B4D">
            <w:rPr>
              <w:rStyle w:val="VPField14pt"/>
            </w:rPr>
            <w:t>Services Industries</w:t>
          </w:r>
        </w:sdtContent>
      </w:sdt>
    </w:p>
    <w:p w14:paraId="61718215" w14:textId="77777777" w:rsidR="007534F7" w:rsidRPr="00F27C34" w:rsidRDefault="007534F7" w:rsidP="006C5D0E">
      <w:pPr>
        <w:tabs>
          <w:tab w:val="left" w:pos="2835"/>
        </w:tabs>
        <w:rPr>
          <w:rStyle w:val="xStyle14pt"/>
        </w:rPr>
      </w:pPr>
    </w:p>
    <w:p w14:paraId="5A983A71" w14:textId="77777777" w:rsidR="004B6469" w:rsidRPr="00F27C34" w:rsidRDefault="004B6469" w:rsidP="006C5D0E">
      <w:pPr>
        <w:tabs>
          <w:tab w:val="left" w:pos="2835"/>
        </w:tabs>
        <w:rPr>
          <w:rStyle w:val="xStyle14pt"/>
        </w:rPr>
      </w:pPr>
    </w:p>
    <w:p w14:paraId="1D06E096"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3B3EAEE2" w14:textId="77777777" w:rsidTr="00F6222A">
        <w:trPr>
          <w:trHeight w:val="317"/>
        </w:trPr>
        <w:tc>
          <w:tcPr>
            <w:tcW w:w="1615" w:type="pct"/>
            <w:shd w:val="clear" w:color="auto" w:fill="auto"/>
          </w:tcPr>
          <w:p w14:paraId="2BE2A4AC"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30D42D95" w14:textId="77777777" w:rsidR="00930CBE" w:rsidRPr="00F6222A" w:rsidRDefault="00930CBE" w:rsidP="00930CBE">
            <w:pPr>
              <w:rPr>
                <w:lang w:val="en-GB"/>
              </w:rPr>
            </w:pPr>
            <w:r>
              <w:rPr>
                <w:lang w:val="en-GB"/>
              </w:rPr>
              <w:t>February</w:t>
            </w:r>
            <w:r w:rsidRPr="00F6222A">
              <w:rPr>
                <w:lang w:val="en-GB"/>
              </w:rPr>
              <w:t xml:space="preserve"> </w:t>
            </w:r>
            <w:r>
              <w:rPr>
                <w:lang w:val="en-GB"/>
              </w:rPr>
              <w:t>2015 Version 2</w:t>
            </w:r>
          </w:p>
          <w:p w14:paraId="56E57176" w14:textId="77777777" w:rsidR="00F6222A" w:rsidRPr="00F6222A" w:rsidRDefault="00F6222A" w:rsidP="00930CBE">
            <w:pPr>
              <w:rPr>
                <w:lang w:val="en-GB"/>
              </w:rPr>
            </w:pPr>
            <w:r w:rsidRPr="00F6222A">
              <w:rPr>
                <w:lang w:val="en-GB"/>
              </w:rPr>
              <w:t xml:space="preserve">To support internal assessment from </w:t>
            </w:r>
            <w:r>
              <w:rPr>
                <w:lang w:val="en-GB"/>
              </w:rPr>
              <w:t>201</w:t>
            </w:r>
            <w:r w:rsidR="00930CBE">
              <w:rPr>
                <w:lang w:val="en-GB"/>
              </w:rPr>
              <w:t>5</w:t>
            </w:r>
          </w:p>
        </w:tc>
      </w:tr>
      <w:tr w:rsidR="007534F7" w:rsidRPr="00A24B20" w14:paraId="17B3D458" w14:textId="77777777" w:rsidTr="007534F7">
        <w:trPr>
          <w:trHeight w:val="317"/>
        </w:trPr>
        <w:tc>
          <w:tcPr>
            <w:tcW w:w="1615" w:type="pct"/>
            <w:shd w:val="clear" w:color="auto" w:fill="auto"/>
          </w:tcPr>
          <w:p w14:paraId="6EC7E6F8" w14:textId="77777777" w:rsidR="007534F7" w:rsidRPr="00A24B20" w:rsidRDefault="007534F7" w:rsidP="007534F7">
            <w:r w:rsidRPr="00A24B20">
              <w:rPr>
                <w:lang w:val="en-GB"/>
              </w:rPr>
              <w:t>Quality assurance status</w:t>
            </w:r>
          </w:p>
        </w:tc>
        <w:tc>
          <w:tcPr>
            <w:tcW w:w="3385" w:type="pct"/>
            <w:shd w:val="clear" w:color="auto" w:fill="auto"/>
          </w:tcPr>
          <w:p w14:paraId="05F4B441" w14:textId="77777777" w:rsidR="007534F7" w:rsidRPr="00A24B20" w:rsidRDefault="007534F7" w:rsidP="00930CBE">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930CBE">
              <w:t>02</w:t>
            </w:r>
            <w:r w:rsidRPr="0031555D">
              <w:t>-201</w:t>
            </w:r>
            <w:r w:rsidR="00930CBE">
              <w:t>5</w:t>
            </w:r>
            <w:r w:rsidRPr="0031555D">
              <w:t>-</w:t>
            </w:r>
            <w:r w:rsidR="00EF6B3E">
              <w:t>90952</w:t>
            </w:r>
            <w:r w:rsidRPr="0031555D">
              <w:t>-</w:t>
            </w:r>
            <w:r w:rsidR="00930CBE">
              <w:t>02</w:t>
            </w:r>
            <w:r w:rsidRPr="0031555D">
              <w:t>-</w:t>
            </w:r>
            <w:r w:rsidR="00EF6B3E">
              <w:t>7</w:t>
            </w:r>
            <w:r w:rsidR="00930CBE">
              <w:t>303</w:t>
            </w:r>
          </w:p>
        </w:tc>
      </w:tr>
      <w:sdt>
        <w:sdtPr>
          <w:id w:val="54382192"/>
          <w:lock w:val="sdtContentLocked"/>
          <w:placeholder>
            <w:docPart w:val="DefaultPlaceholder_22675703"/>
          </w:placeholder>
        </w:sdtPr>
        <w:sdtContent>
          <w:tr w:rsidR="007534F7" w:rsidRPr="00A24B20" w14:paraId="68F91DC8" w14:textId="77777777" w:rsidTr="007534F7">
            <w:trPr>
              <w:trHeight w:val="379"/>
            </w:trPr>
            <w:tc>
              <w:tcPr>
                <w:tcW w:w="1615" w:type="pct"/>
                <w:shd w:val="clear" w:color="auto" w:fill="auto"/>
              </w:tcPr>
              <w:p w14:paraId="68E5E652" w14:textId="77777777" w:rsidR="007534F7" w:rsidRPr="00A24B20" w:rsidRDefault="007534F7" w:rsidP="007534F7">
                <w:r w:rsidRPr="00A24B20">
                  <w:t>Authenticity of evidence</w:t>
                </w:r>
              </w:p>
            </w:tc>
            <w:tc>
              <w:tcPr>
                <w:tcW w:w="3385" w:type="pct"/>
                <w:shd w:val="clear" w:color="auto" w:fill="auto"/>
              </w:tcPr>
              <w:p w14:paraId="56C1B406"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60243B05"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37F8823C"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53A905F2" w14:textId="77777777" w:rsidR="0007554D" w:rsidRDefault="0007554D" w:rsidP="0007554D">
      <w:pPr>
        <w:pStyle w:val="VPARBoxedHeading"/>
      </w:pPr>
      <w:r>
        <w:lastRenderedPageBreak/>
        <w:t>Vocational Pathway Assessment Resource</w:t>
      </w:r>
    </w:p>
    <w:p w14:paraId="16560010"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0A7F13">
            <w:t>909</w:t>
          </w:r>
          <w:r w:rsidR="002605ED">
            <w:t>5</w:t>
          </w:r>
          <w:r w:rsidR="00F211D9">
            <w:t>2</w:t>
          </w:r>
        </w:sdtContent>
      </w:sdt>
    </w:p>
    <w:p w14:paraId="7C4D35E8"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802A92" w:rsidRPr="00095B4D">
            <w:t>Demonstrate understanding of the formation of surface features in New Zealand</w:t>
          </w:r>
        </w:sdtContent>
      </w:sdt>
    </w:p>
    <w:p w14:paraId="391A0C27"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0A7F13">
            <w:t>1</w:t>
          </w:r>
        </w:sdtContent>
      </w:sdt>
    </w:p>
    <w:p w14:paraId="37510C36"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0A7F13">
            <w:t>4</w:t>
          </w:r>
        </w:sdtContent>
      </w:sdt>
    </w:p>
    <w:p w14:paraId="3B4E3781"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FD5D19">
            <w:t>Local</w:t>
          </w:r>
          <w:r w:rsidR="00B76249">
            <w:t xml:space="preserve"> features</w:t>
          </w:r>
        </w:sdtContent>
      </w:sdt>
    </w:p>
    <w:p w14:paraId="42B41912"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0A7F13">
            <w:t>Science</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0A7F13">
            <w:t>1.</w:t>
          </w:r>
          <w:r w:rsidR="002605ED">
            <w:t>1</w:t>
          </w:r>
          <w:r w:rsidR="00F211D9">
            <w:t>3</w:t>
          </w:r>
          <w:r w:rsidR="00930CBE">
            <w:t xml:space="preserve"> v2</w:t>
          </w:r>
        </w:sdtContent>
      </w:sdt>
    </w:p>
    <w:p w14:paraId="12328CC7"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FD5D19">
            <w:t xml:space="preserve">Services </w:t>
          </w:r>
          <w:r w:rsidR="000A7F13">
            <w:t>Industries</w:t>
          </w:r>
        </w:sdtContent>
      </w:sdt>
    </w:p>
    <w:p w14:paraId="384F5B7A" w14:textId="77777777" w:rsidR="00E053F6" w:rsidRDefault="00E053F6" w:rsidP="002E5928">
      <w:pPr>
        <w:pStyle w:val="VPAELBannerAfter8pt"/>
      </w:pPr>
      <w:r>
        <w:t>Learner instructions</w:t>
      </w:r>
    </w:p>
    <w:p w14:paraId="57751F1A" w14:textId="77777777" w:rsidR="00E053F6" w:rsidRDefault="00E053F6" w:rsidP="00E053F6">
      <w:pPr>
        <w:pStyle w:val="Heading1"/>
      </w:pPr>
      <w:r>
        <w:t>Introduction</w:t>
      </w:r>
    </w:p>
    <w:p w14:paraId="433702BC" w14:textId="77777777" w:rsidR="002605ED" w:rsidRDefault="00E053F6" w:rsidP="002605ED">
      <w:pPr>
        <w:rPr>
          <w:rFonts w:ascii="Calibri" w:hAnsi="Calibri" w:cs="Calibri"/>
        </w:rPr>
      </w:pPr>
      <w:r>
        <w:t xml:space="preserve">This assessment activity requires you to </w:t>
      </w:r>
      <w:r w:rsidR="00FE1FBE">
        <w:t xml:space="preserve">demonstrate understanding of the formation of surface features </w:t>
      </w:r>
      <w:r w:rsidR="008E7E76">
        <w:t>in</w:t>
      </w:r>
      <w:r w:rsidR="000011CE">
        <w:t xml:space="preserve"> </w:t>
      </w:r>
      <w:r w:rsidR="00AA1561">
        <w:t>the Canterbury</w:t>
      </w:r>
      <w:r w:rsidR="00FD5D19">
        <w:t xml:space="preserve"> area</w:t>
      </w:r>
      <w:r w:rsidR="002605ED" w:rsidRPr="00116216">
        <w:rPr>
          <w:rFonts w:ascii="Calibri" w:hAnsi="Calibri" w:cs="Calibri"/>
        </w:rPr>
        <w:t>.</w:t>
      </w:r>
    </w:p>
    <w:p w14:paraId="3070BB6B" w14:textId="77777777" w:rsidR="00943636" w:rsidRPr="00116216" w:rsidRDefault="0082405D" w:rsidP="00117CE1">
      <w:pPr>
        <w:rPr>
          <w:lang w:val="en-AU" w:eastAsia="en-NZ"/>
        </w:rPr>
      </w:pPr>
      <w:r>
        <w:t xml:space="preserve">You are going to be assessed on </w:t>
      </w:r>
      <w:r w:rsidR="00520C72">
        <w:t xml:space="preserve">how </w:t>
      </w:r>
      <w:r w:rsidR="00AA1561">
        <w:t xml:space="preserve">comprehensively </w:t>
      </w:r>
      <w:r w:rsidR="00520C72">
        <w:t>you demonstrate</w:t>
      </w:r>
      <w:r w:rsidR="000011CE">
        <w:t xml:space="preserve"> understanding of the formation of surface features </w:t>
      </w:r>
      <w:r w:rsidR="00206FDC">
        <w:t>in</w:t>
      </w:r>
      <w:r w:rsidR="0097032A">
        <w:t xml:space="preserve"> </w:t>
      </w:r>
      <w:r w:rsidR="00AA1561">
        <w:t>the Cass Basin area</w:t>
      </w:r>
      <w:r>
        <w:t xml:space="preserve">. </w:t>
      </w:r>
      <w:r w:rsidR="000011CE">
        <w:t>You need to show that you can collect and process information</w:t>
      </w:r>
      <w:r w:rsidR="00520C72">
        <w:t xml:space="preserve"> by</w:t>
      </w:r>
      <w:r w:rsidR="000011CE">
        <w:t xml:space="preserve"> </w:t>
      </w:r>
      <w:r w:rsidR="00520C72">
        <w:t>producing</w:t>
      </w:r>
      <w:r w:rsidR="007620CC">
        <w:t xml:space="preserve"> </w:t>
      </w:r>
      <w:r w:rsidR="00AA1561">
        <w:t>a display that</w:t>
      </w:r>
      <w:r w:rsidRPr="00061F8B">
        <w:t xml:space="preserve"> </w:t>
      </w:r>
      <w:r w:rsidR="000011CE">
        <w:t>explain</w:t>
      </w:r>
      <w:r w:rsidR="00AA1561">
        <w:t>s</w:t>
      </w:r>
      <w:r w:rsidR="000011CE">
        <w:t xml:space="preserve"> thoroughly </w:t>
      </w:r>
      <w:r w:rsidR="000011CE" w:rsidRPr="00333060">
        <w:rPr>
          <w:rFonts w:cstheme="minorHAnsi"/>
          <w:bCs/>
          <w:lang w:val="en-AU"/>
        </w:rPr>
        <w:t xml:space="preserve">how the internal and/or external processes have affected how </w:t>
      </w:r>
      <w:r w:rsidR="0097032A">
        <w:rPr>
          <w:rFonts w:cstheme="minorHAnsi"/>
          <w:bCs/>
          <w:lang w:val="en-AU"/>
        </w:rPr>
        <w:t>the landscape looks</w:t>
      </w:r>
      <w:r w:rsidR="0068238C">
        <w:rPr>
          <w:rFonts w:cstheme="minorHAnsi"/>
          <w:bCs/>
          <w:lang w:val="en-AU"/>
        </w:rPr>
        <w:t xml:space="preserve"> today</w:t>
      </w:r>
      <w:r w:rsidR="00117CE1">
        <w:t>.</w:t>
      </w:r>
    </w:p>
    <w:p w14:paraId="6FD2B888"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01FE303F" w14:textId="77777777" w:rsidR="005D5680" w:rsidRDefault="00520C72" w:rsidP="007027C1">
      <w:pPr>
        <w:pStyle w:val="VPAnnotationsbox"/>
      </w:pPr>
      <w:r>
        <w:t xml:space="preserve">Assessor/educator </w:t>
      </w:r>
      <w:r w:rsidR="008D5192" w:rsidRPr="00932D49">
        <w:t xml:space="preserve">note: </w:t>
      </w:r>
      <w:r w:rsidR="00932D49" w:rsidRPr="00932D49">
        <w:t>It is expected that the assessor/educator will read the learner instructions and modify them if ne</w:t>
      </w:r>
      <w:r>
        <w:t>cessary to suit their learners.</w:t>
      </w:r>
    </w:p>
    <w:p w14:paraId="0F8D97AA" w14:textId="77777777" w:rsidR="00A527F0" w:rsidRDefault="00B320A2" w:rsidP="00A527F0">
      <w:pPr>
        <w:pStyle w:val="Heading1"/>
      </w:pPr>
      <w:r>
        <w:t>Task</w:t>
      </w:r>
    </w:p>
    <w:p w14:paraId="45FFFFC5" w14:textId="77777777" w:rsidR="00B15EDE" w:rsidRDefault="00B15EDE" w:rsidP="00AA1561">
      <w:pPr>
        <w:rPr>
          <w:rFonts w:cstheme="minorHAnsi"/>
          <w:bCs/>
          <w:lang w:val="en-AU"/>
        </w:rPr>
      </w:pPr>
      <w:r>
        <w:rPr>
          <w:rFonts w:cstheme="minorHAnsi"/>
          <w:bCs/>
          <w:lang w:val="en-AU"/>
        </w:rPr>
        <w:t>The Cass Basin area is a geological area in New Zealand of world significance</w:t>
      </w:r>
      <w:r w:rsidR="009D29BB">
        <w:rPr>
          <w:rFonts w:cstheme="minorHAnsi"/>
          <w:bCs/>
          <w:lang w:val="en-AU"/>
        </w:rPr>
        <w:t>.</w:t>
      </w:r>
    </w:p>
    <w:p w14:paraId="0903FD17" w14:textId="77777777" w:rsidR="00AA1561" w:rsidRDefault="00B15EDE" w:rsidP="00AA1561">
      <w:pPr>
        <w:rPr>
          <w:rFonts w:cstheme="minorHAnsi"/>
          <w:bCs/>
          <w:lang w:val="en-AU"/>
        </w:rPr>
      </w:pPr>
      <w:r>
        <w:rPr>
          <w:rFonts w:cstheme="minorHAnsi"/>
          <w:bCs/>
          <w:lang w:val="en-AU"/>
        </w:rPr>
        <w:t>In your work</w:t>
      </w:r>
      <w:r w:rsidR="00AA1561">
        <w:rPr>
          <w:rFonts w:cstheme="minorHAnsi"/>
          <w:bCs/>
          <w:lang w:val="en-AU"/>
        </w:rPr>
        <w:t xml:space="preserve"> as a trainee </w:t>
      </w:r>
      <w:r>
        <w:rPr>
          <w:rFonts w:cstheme="minorHAnsi"/>
          <w:bCs/>
          <w:lang w:val="en-AU"/>
        </w:rPr>
        <w:t>outdoor recreation guide</w:t>
      </w:r>
      <w:r w:rsidR="009D29BB">
        <w:rPr>
          <w:rFonts w:cstheme="minorHAnsi"/>
          <w:bCs/>
          <w:lang w:val="en-AU"/>
        </w:rPr>
        <w:t>,</w:t>
      </w:r>
      <w:r w:rsidDel="00B15EDE">
        <w:rPr>
          <w:rFonts w:cstheme="minorHAnsi"/>
          <w:bCs/>
          <w:lang w:val="en-AU"/>
        </w:rPr>
        <w:t xml:space="preserve"> </w:t>
      </w:r>
      <w:r>
        <w:rPr>
          <w:rFonts w:cstheme="minorHAnsi"/>
          <w:bCs/>
          <w:lang w:val="en-AU"/>
        </w:rPr>
        <w:t>people you meet often ask you about the geology of the Cass Basin area. You have decided to build a display at guide headquarters to highlight the local surface features of the Cass Basin area.</w:t>
      </w:r>
    </w:p>
    <w:p w14:paraId="79110AA2" w14:textId="77777777" w:rsidR="00A527F0" w:rsidRPr="004011DD" w:rsidRDefault="00A527F0" w:rsidP="00A527F0">
      <w:pPr>
        <w:pStyle w:val="Heading2"/>
      </w:pPr>
      <w:r>
        <w:t>Research</w:t>
      </w:r>
    </w:p>
    <w:p w14:paraId="1DD1DA4C" w14:textId="77777777" w:rsidR="000016A6" w:rsidRDefault="00E70CED" w:rsidP="00E70CED">
      <w:r w:rsidRPr="004A41F0">
        <w:rPr>
          <w:lang w:val="en-AU"/>
        </w:rPr>
        <w:t xml:space="preserve">Surface features are the features of the landscape that can be seen in </w:t>
      </w:r>
      <w:r w:rsidR="00AA1561">
        <w:rPr>
          <w:lang w:val="en-AU"/>
        </w:rPr>
        <w:t>the Cass Basin</w:t>
      </w:r>
      <w:r w:rsidR="00AA1561" w:rsidRPr="004A41F0">
        <w:rPr>
          <w:lang w:val="en-AU"/>
        </w:rPr>
        <w:t xml:space="preserve"> </w:t>
      </w:r>
      <w:r w:rsidRPr="004A41F0">
        <w:rPr>
          <w:lang w:val="en-AU"/>
        </w:rPr>
        <w:t xml:space="preserve">area. These include limestone formations, </w:t>
      </w:r>
      <w:r w:rsidR="00AA1561">
        <w:rPr>
          <w:lang w:val="en-AU"/>
        </w:rPr>
        <w:t>caves</w:t>
      </w:r>
      <w:r w:rsidRPr="004A41F0">
        <w:rPr>
          <w:lang w:val="en-AU"/>
        </w:rPr>
        <w:t>, landslides, glacial features, mountain ranges, and fault lines.</w:t>
      </w:r>
    </w:p>
    <w:p w14:paraId="16B04963" w14:textId="77777777" w:rsidR="00E70CED" w:rsidRDefault="00AA1561" w:rsidP="00E70CED">
      <w:r>
        <w:t>I</w:t>
      </w:r>
      <w:r w:rsidR="00E70CED" w:rsidRPr="00A527F0">
        <w:t xml:space="preserve">nternal and/or external processes that have formed the surface features </w:t>
      </w:r>
      <w:r>
        <w:t>may include</w:t>
      </w:r>
      <w:r w:rsidR="000016A6">
        <w:t>:</w:t>
      </w:r>
    </w:p>
    <w:p w14:paraId="03FC2227" w14:textId="77777777" w:rsidR="000016A6" w:rsidRPr="004A41F0" w:rsidRDefault="000016A6" w:rsidP="000016A6">
      <w:pPr>
        <w:pStyle w:val="VPBulletsbody-againstmargin"/>
        <w:rPr>
          <w:b/>
          <w:lang w:val="en-AU"/>
        </w:rPr>
      </w:pPr>
      <w:r w:rsidRPr="004A41F0">
        <w:rPr>
          <w:lang w:val="en-AU"/>
        </w:rPr>
        <w:t>Internal geological processes, such as:</w:t>
      </w:r>
    </w:p>
    <w:p w14:paraId="7AB6D4B5" w14:textId="77777777" w:rsidR="000016A6" w:rsidRPr="004A41F0" w:rsidRDefault="000016A6" w:rsidP="000016A6">
      <w:pPr>
        <w:pStyle w:val="VPBulletsbody-againstmargin"/>
        <w:numPr>
          <w:ilvl w:val="1"/>
          <w:numId w:val="22"/>
        </w:numPr>
        <w:rPr>
          <w:b/>
          <w:lang w:val="en-AU"/>
        </w:rPr>
      </w:pPr>
      <w:r w:rsidRPr="004A41F0">
        <w:rPr>
          <w:lang w:val="en-AU"/>
        </w:rPr>
        <w:t>the formation of volcanoes or mountains due to collisions between the Pacific Plate and the Australian Plate</w:t>
      </w:r>
    </w:p>
    <w:p w14:paraId="530B19D7" w14:textId="77777777" w:rsidR="000016A6" w:rsidRPr="004A41F0" w:rsidRDefault="000016A6" w:rsidP="000016A6">
      <w:pPr>
        <w:pStyle w:val="VPBulletsbody-againstmargin"/>
        <w:numPr>
          <w:ilvl w:val="1"/>
          <w:numId w:val="22"/>
        </w:numPr>
        <w:rPr>
          <w:b/>
          <w:lang w:val="en-AU"/>
        </w:rPr>
      </w:pPr>
      <w:r w:rsidRPr="004A41F0">
        <w:rPr>
          <w:lang w:val="en-AU"/>
        </w:rPr>
        <w:t>lateral movement along tectonic plate boundaries</w:t>
      </w:r>
    </w:p>
    <w:p w14:paraId="6BEB3122" w14:textId="77777777" w:rsidR="000016A6" w:rsidRPr="004A41F0" w:rsidRDefault="000016A6" w:rsidP="000016A6">
      <w:pPr>
        <w:pStyle w:val="VPBulletsbody-againstmargin"/>
        <w:numPr>
          <w:ilvl w:val="1"/>
          <w:numId w:val="22"/>
        </w:numPr>
        <w:rPr>
          <w:b/>
          <w:lang w:val="en-AU"/>
        </w:rPr>
      </w:pPr>
      <w:r w:rsidRPr="004A41F0">
        <w:rPr>
          <w:lang w:val="en-AU"/>
        </w:rPr>
        <w:lastRenderedPageBreak/>
        <w:t xml:space="preserve">the formation of volcanoes by hot spots </w:t>
      </w:r>
    </w:p>
    <w:p w14:paraId="38C8D200" w14:textId="77777777" w:rsidR="000016A6" w:rsidRPr="004A41F0" w:rsidRDefault="000016A6" w:rsidP="000016A6">
      <w:pPr>
        <w:pStyle w:val="VPBulletsbody-againstmargin"/>
        <w:numPr>
          <w:ilvl w:val="1"/>
          <w:numId w:val="22"/>
        </w:numPr>
        <w:rPr>
          <w:b/>
          <w:lang w:val="en-AU"/>
        </w:rPr>
      </w:pPr>
      <w:r w:rsidRPr="004A41F0">
        <w:rPr>
          <w:lang w:val="en-AU"/>
        </w:rPr>
        <w:t>movement along fault lines, such as folding, faulting, and uplift</w:t>
      </w:r>
    </w:p>
    <w:p w14:paraId="0B2D0C2A" w14:textId="77777777" w:rsidR="000016A6" w:rsidRPr="004A41F0" w:rsidRDefault="000016A6" w:rsidP="000016A6">
      <w:pPr>
        <w:pStyle w:val="VPBulletsbody-againstmargin"/>
        <w:numPr>
          <w:ilvl w:val="1"/>
          <w:numId w:val="22"/>
        </w:numPr>
        <w:rPr>
          <w:b/>
          <w:lang w:val="en-AU"/>
        </w:rPr>
      </w:pPr>
      <w:r w:rsidRPr="004A41F0">
        <w:rPr>
          <w:lang w:val="en-AU"/>
        </w:rPr>
        <w:t>land movement due to earthquakes.</w:t>
      </w:r>
    </w:p>
    <w:p w14:paraId="5A3869A5" w14:textId="77777777" w:rsidR="00156B27" w:rsidRDefault="000016A6" w:rsidP="00904506">
      <w:pPr>
        <w:pStyle w:val="VPBulletsbody-againstmargin"/>
      </w:pPr>
      <w:r w:rsidRPr="000016A6">
        <w:rPr>
          <w:lang w:val="en-AU"/>
        </w:rPr>
        <w:t xml:space="preserve">External processes </w:t>
      </w:r>
      <w:r w:rsidR="00F9211A">
        <w:rPr>
          <w:lang w:val="en-AU"/>
        </w:rPr>
        <w:t>that</w:t>
      </w:r>
      <w:r w:rsidRPr="000016A6">
        <w:rPr>
          <w:lang w:val="en-AU"/>
        </w:rPr>
        <w:t xml:space="preserve"> occur on the surface of the Earth, such as erosion and weathering caused by wind, ice, water, animal and plant action, human action, and changes in sea levels.</w:t>
      </w:r>
    </w:p>
    <w:p w14:paraId="4139B63C" w14:textId="77777777" w:rsidR="000C5008" w:rsidRDefault="00AA1561" w:rsidP="000C5008">
      <w:r>
        <w:t>Collect information that explains how</w:t>
      </w:r>
      <w:r w:rsidR="000C5008" w:rsidRPr="00A527F0">
        <w:t xml:space="preserve"> the internal and/or exte</w:t>
      </w:r>
      <w:r w:rsidR="000C5008">
        <w:t xml:space="preserve">rnal processes </w:t>
      </w:r>
      <w:r>
        <w:t xml:space="preserve">have </w:t>
      </w:r>
      <w:r w:rsidR="000C5008">
        <w:t>formed the</w:t>
      </w:r>
      <w:r>
        <w:t xml:space="preserve"> features of the Cass Basin area</w:t>
      </w:r>
      <w:r w:rsidR="000C5008">
        <w:t>.</w:t>
      </w:r>
    </w:p>
    <w:p w14:paraId="5E10E6B9" w14:textId="77777777" w:rsidR="000C5008" w:rsidRPr="00A527F0" w:rsidRDefault="00AA1561" w:rsidP="000C5008">
      <w:r>
        <w:t>You could undertake a field trip to c</w:t>
      </w:r>
      <w:r w:rsidR="000C5008" w:rsidRPr="00A527F0">
        <w:t>ollect and record</w:t>
      </w:r>
      <w:r w:rsidR="00D20830">
        <w:t xml:space="preserve"> data</w:t>
      </w:r>
      <w:r>
        <w:t xml:space="preserve"> by</w:t>
      </w:r>
      <w:r w:rsidR="00D20830">
        <w:t>:</w:t>
      </w:r>
    </w:p>
    <w:p w14:paraId="4970399F" w14:textId="77777777" w:rsidR="000C5008" w:rsidRPr="00A527F0" w:rsidRDefault="000C5008" w:rsidP="000C5008">
      <w:pPr>
        <w:pStyle w:val="VPBulletsbody-againstmargin"/>
      </w:pPr>
      <w:r w:rsidRPr="00A527F0">
        <w:t xml:space="preserve">examining the surface features of </w:t>
      </w:r>
      <w:r w:rsidR="00AA1561">
        <w:t>the</w:t>
      </w:r>
      <w:r w:rsidR="009A7786">
        <w:t xml:space="preserve"> area</w:t>
      </w:r>
    </w:p>
    <w:p w14:paraId="715F709C" w14:textId="77777777" w:rsidR="000C5008" w:rsidRDefault="000C5008" w:rsidP="000C5008">
      <w:pPr>
        <w:pStyle w:val="VPBulletsbody-againstmargin"/>
      </w:pPr>
      <w:r w:rsidRPr="00A527F0">
        <w:t>recording what you observe</w:t>
      </w:r>
      <w:r w:rsidR="005C69DD">
        <w:t>;</w:t>
      </w:r>
      <w:r>
        <w:t xml:space="preserve"> </w:t>
      </w:r>
      <w:r w:rsidRPr="00A527F0">
        <w:t>sketches, maps,</w:t>
      </w:r>
      <w:r>
        <w:t xml:space="preserve"> and photographs are good ways</w:t>
      </w:r>
      <w:r w:rsidRPr="00A527F0">
        <w:t xml:space="preserve"> of </w:t>
      </w:r>
      <w:r w:rsidR="005C69DD">
        <w:t>recording observations</w:t>
      </w:r>
      <w:r w:rsidRPr="00A527F0">
        <w:t>.</w:t>
      </w:r>
    </w:p>
    <w:p w14:paraId="7570076E" w14:textId="77777777" w:rsidR="000C5008" w:rsidRDefault="000C5008" w:rsidP="000C5008">
      <w:pPr>
        <w:rPr>
          <w:rFonts w:ascii="Calibri" w:hAnsi="Calibri"/>
        </w:rPr>
      </w:pPr>
      <w:r w:rsidRPr="003E34CB">
        <w:rPr>
          <w:rFonts w:ascii="Calibri" w:hAnsi="Calibri"/>
        </w:rPr>
        <w:t xml:space="preserve">Research the internal and/or external processes involved in the formation of surface features </w:t>
      </w:r>
      <w:r w:rsidR="009A7786" w:rsidRPr="003E34CB">
        <w:rPr>
          <w:rFonts w:ascii="Calibri" w:hAnsi="Calibri"/>
        </w:rPr>
        <w:t xml:space="preserve">in </w:t>
      </w:r>
      <w:r w:rsidR="00C61ABA" w:rsidRPr="003E34CB">
        <w:rPr>
          <w:rFonts w:ascii="Calibri" w:hAnsi="Calibri"/>
        </w:rPr>
        <w:t>the Cass Basin</w:t>
      </w:r>
      <w:r w:rsidR="009A7786" w:rsidRPr="003E34CB">
        <w:rPr>
          <w:rFonts w:ascii="Calibri" w:hAnsi="Calibri"/>
        </w:rPr>
        <w:t xml:space="preserve"> area</w:t>
      </w:r>
      <w:r w:rsidRPr="003E34CB">
        <w:rPr>
          <w:rFonts w:ascii="Calibri" w:hAnsi="Calibri"/>
        </w:rPr>
        <w:t xml:space="preserve"> using secondary sources as well, such as the internet, geological and nuclear sciences publications, textbooks, and geology books</w:t>
      </w:r>
      <w:r w:rsidR="00530241" w:rsidRPr="003E34CB">
        <w:rPr>
          <w:rFonts w:ascii="Calibri" w:hAnsi="Calibri"/>
        </w:rPr>
        <w:t>.</w:t>
      </w:r>
    </w:p>
    <w:p w14:paraId="65DA036A" w14:textId="77777777" w:rsidR="009A7786" w:rsidRDefault="009A7786" w:rsidP="000C5008">
      <w:r>
        <w:rPr>
          <w:rFonts w:ascii="Calibri" w:hAnsi="Calibri"/>
        </w:rPr>
        <w:t xml:space="preserve">You </w:t>
      </w:r>
      <w:r w:rsidRPr="004A41F0">
        <w:rPr>
          <w:rFonts w:ascii="Calibri" w:hAnsi="Calibri"/>
        </w:rPr>
        <w:t>could also interview local people who have experienced changing surf</w:t>
      </w:r>
      <w:r>
        <w:rPr>
          <w:rFonts w:ascii="Calibri" w:hAnsi="Calibri"/>
        </w:rPr>
        <w:t xml:space="preserve">ace features </w:t>
      </w:r>
      <w:proofErr w:type="gramStart"/>
      <w:r>
        <w:rPr>
          <w:rFonts w:ascii="Calibri" w:hAnsi="Calibri"/>
        </w:rPr>
        <w:t>as a result of</w:t>
      </w:r>
      <w:proofErr w:type="gramEnd"/>
      <w:r>
        <w:rPr>
          <w:rFonts w:ascii="Calibri" w:hAnsi="Calibri"/>
        </w:rPr>
        <w:t xml:space="preserve"> these processes, and/or c</w:t>
      </w:r>
      <w:r w:rsidRPr="004A41F0">
        <w:rPr>
          <w:rFonts w:ascii="Calibri" w:hAnsi="Calibri"/>
        </w:rPr>
        <w:t xml:space="preserve">ontact your local </w:t>
      </w:r>
      <w:r>
        <w:rPr>
          <w:rFonts w:ascii="Calibri" w:hAnsi="Calibri"/>
        </w:rPr>
        <w:t>r</w:t>
      </w:r>
      <w:r w:rsidRPr="004A41F0">
        <w:rPr>
          <w:rFonts w:ascii="Calibri" w:hAnsi="Calibri"/>
        </w:rPr>
        <w:t xml:space="preserve">ock and </w:t>
      </w:r>
      <w:r>
        <w:rPr>
          <w:rFonts w:ascii="Calibri" w:hAnsi="Calibri"/>
        </w:rPr>
        <w:t>m</w:t>
      </w:r>
      <w:r w:rsidRPr="004A41F0">
        <w:rPr>
          <w:rFonts w:ascii="Calibri" w:hAnsi="Calibri"/>
        </w:rPr>
        <w:t xml:space="preserve">ineral club to access local experts for </w:t>
      </w:r>
      <w:r w:rsidR="005D4E11">
        <w:rPr>
          <w:rFonts w:ascii="Calibri" w:hAnsi="Calibri"/>
        </w:rPr>
        <w:t>this</w:t>
      </w:r>
      <w:r w:rsidR="005D4E11" w:rsidRPr="004A41F0">
        <w:rPr>
          <w:rFonts w:ascii="Calibri" w:hAnsi="Calibri"/>
        </w:rPr>
        <w:t xml:space="preserve"> </w:t>
      </w:r>
      <w:r w:rsidRPr="004A41F0">
        <w:rPr>
          <w:rFonts w:ascii="Calibri" w:hAnsi="Calibri"/>
        </w:rPr>
        <w:t>area’s geology</w:t>
      </w:r>
      <w:r w:rsidR="00530241">
        <w:rPr>
          <w:rFonts w:ascii="Calibri" w:hAnsi="Calibri"/>
        </w:rPr>
        <w:t>.</w:t>
      </w:r>
    </w:p>
    <w:p w14:paraId="77C1EE78" w14:textId="77777777" w:rsidR="00943636" w:rsidRPr="00116216" w:rsidRDefault="00C61ABA" w:rsidP="00943636">
      <w:pPr>
        <w:pStyle w:val="Heading2"/>
        <w:rPr>
          <w:lang w:val="en-AU" w:eastAsia="en-NZ"/>
        </w:rPr>
      </w:pPr>
      <w:r>
        <w:rPr>
          <w:lang w:val="en-AU" w:eastAsia="en-NZ"/>
        </w:rPr>
        <w:t xml:space="preserve">Build a display </w:t>
      </w:r>
      <w:r w:rsidR="00B15EDE">
        <w:rPr>
          <w:lang w:val="en-AU" w:eastAsia="en-NZ"/>
        </w:rPr>
        <w:t>for your guide headquarters</w:t>
      </w:r>
    </w:p>
    <w:p w14:paraId="65E66030" w14:textId="77777777" w:rsidR="003A5D86" w:rsidRDefault="009A7786" w:rsidP="009A7786">
      <w:r w:rsidRPr="004011DD">
        <w:rPr>
          <w:lang w:val="en-AU"/>
        </w:rPr>
        <w:t xml:space="preserve">Using the </w:t>
      </w:r>
      <w:r>
        <w:rPr>
          <w:lang w:val="en-AU"/>
        </w:rPr>
        <w:t>information you</w:t>
      </w:r>
      <w:r w:rsidRPr="004011DD">
        <w:rPr>
          <w:lang w:val="en-AU"/>
        </w:rPr>
        <w:t xml:space="preserve"> have gathered, </w:t>
      </w:r>
      <w:r w:rsidR="00C61ABA">
        <w:rPr>
          <w:lang w:val="en-AU"/>
        </w:rPr>
        <w:t xml:space="preserve">build a display that shows </w:t>
      </w:r>
      <w:r w:rsidRPr="00333060">
        <w:t>your</w:t>
      </w:r>
      <w:r w:rsidR="003A5D86">
        <w:t xml:space="preserve"> comprehensive </w:t>
      </w:r>
      <w:r w:rsidRPr="00333060">
        <w:t>understanding of the formation of surface features</w:t>
      </w:r>
      <w:r>
        <w:t xml:space="preserve"> in </w:t>
      </w:r>
      <w:r w:rsidR="00C61ABA">
        <w:t>the Cass Basin area</w:t>
      </w:r>
      <w:r w:rsidR="003A5D86">
        <w:t xml:space="preserve"> by:</w:t>
      </w:r>
    </w:p>
    <w:p w14:paraId="5204EF2C" w14:textId="77777777" w:rsidR="009A7786" w:rsidRPr="004011DD" w:rsidRDefault="009A7786" w:rsidP="00904506">
      <w:pPr>
        <w:pStyle w:val="VPBulletsbody-againstmargin"/>
        <w:rPr>
          <w:lang w:val="en-AU"/>
        </w:rPr>
      </w:pPr>
      <w:r w:rsidRPr="004011DD">
        <w:rPr>
          <w:lang w:val="en-AU"/>
        </w:rPr>
        <w:t>identif</w:t>
      </w:r>
      <w:r>
        <w:rPr>
          <w:lang w:val="en-AU"/>
        </w:rPr>
        <w:t>ying</w:t>
      </w:r>
      <w:r w:rsidRPr="004011DD">
        <w:rPr>
          <w:lang w:val="en-AU"/>
        </w:rPr>
        <w:t xml:space="preserve"> and describ</w:t>
      </w:r>
      <w:r>
        <w:rPr>
          <w:lang w:val="en-AU"/>
        </w:rPr>
        <w:t>ing</w:t>
      </w:r>
      <w:r w:rsidRPr="004011DD">
        <w:rPr>
          <w:lang w:val="en-AU"/>
        </w:rPr>
        <w:t xml:space="preserve"> the surface features</w:t>
      </w:r>
    </w:p>
    <w:p w14:paraId="22584DBE" w14:textId="77777777" w:rsidR="009A7786" w:rsidRDefault="00802A92" w:rsidP="009A7786">
      <w:pPr>
        <w:pStyle w:val="VPBulletsbody-againstmargin"/>
        <w:rPr>
          <w:lang w:val="en-AU"/>
        </w:rPr>
      </w:pPr>
      <w:r>
        <w:rPr>
          <w:lang w:val="en-AU"/>
        </w:rPr>
        <w:t>e</w:t>
      </w:r>
      <w:r w:rsidR="003A5D86">
        <w:rPr>
          <w:lang w:val="en-AU"/>
        </w:rPr>
        <w:t xml:space="preserve">xplaining </w:t>
      </w:r>
      <w:r w:rsidR="009A7786" w:rsidRPr="004011DD">
        <w:rPr>
          <w:lang w:val="en-AU"/>
        </w:rPr>
        <w:t>detailed links between the surface features</w:t>
      </w:r>
      <w:r w:rsidR="003A5D86">
        <w:rPr>
          <w:lang w:val="en-AU"/>
        </w:rPr>
        <w:t>,</w:t>
      </w:r>
      <w:r w:rsidR="009A7786" w:rsidRPr="004011DD">
        <w:rPr>
          <w:lang w:val="en-AU"/>
        </w:rPr>
        <w:t xml:space="preserve"> and the internal and/or external processes that led to the formation of these surface features</w:t>
      </w:r>
      <w:r w:rsidR="0009253A">
        <w:rPr>
          <w:lang w:val="en-AU"/>
        </w:rPr>
        <w:t>.</w:t>
      </w:r>
    </w:p>
    <w:p w14:paraId="30AB34F0" w14:textId="77777777" w:rsidR="003A5D86" w:rsidRPr="00AE15BB" w:rsidRDefault="003A5D86" w:rsidP="00904506">
      <w:r w:rsidRPr="00AE15BB">
        <w:t xml:space="preserve">Include in your </w:t>
      </w:r>
      <w:r>
        <w:t>display:</w:t>
      </w:r>
    </w:p>
    <w:p w14:paraId="331A9688" w14:textId="77777777" w:rsidR="009A7786" w:rsidRDefault="00802A92" w:rsidP="009A7786">
      <w:pPr>
        <w:pStyle w:val="VPBulletsbody-againstmargin"/>
        <w:rPr>
          <w:lang w:val="en-AU"/>
        </w:rPr>
      </w:pPr>
      <w:r>
        <w:rPr>
          <w:lang w:val="en-AU"/>
        </w:rPr>
        <w:t>e</w:t>
      </w:r>
      <w:r w:rsidR="003A5D86">
        <w:rPr>
          <w:lang w:val="en-AU"/>
        </w:rPr>
        <w:t xml:space="preserve">vidence from </w:t>
      </w:r>
      <w:r w:rsidR="009A7786" w:rsidRPr="004011DD">
        <w:rPr>
          <w:lang w:val="en-AU"/>
        </w:rPr>
        <w:t>your</w:t>
      </w:r>
      <w:r w:rsidR="009A7786">
        <w:rPr>
          <w:lang w:val="en-AU"/>
        </w:rPr>
        <w:t xml:space="preserve"> research and field trip notes</w:t>
      </w:r>
    </w:p>
    <w:p w14:paraId="1E0DB3DA" w14:textId="77777777" w:rsidR="004611A4" w:rsidRDefault="009A7786" w:rsidP="009A7786">
      <w:pPr>
        <w:pStyle w:val="VPBulletsbody-againstmargin"/>
        <w:rPr>
          <w:lang w:val="en-AU"/>
        </w:rPr>
      </w:pPr>
      <w:r>
        <w:t xml:space="preserve">visual representations such as </w:t>
      </w:r>
      <w:r w:rsidR="00095B4D">
        <w:t xml:space="preserve">models, </w:t>
      </w:r>
      <w:r>
        <w:t>photos</w:t>
      </w:r>
      <w:r w:rsidR="00054754">
        <w:t xml:space="preserve"> or</w:t>
      </w:r>
      <w:r>
        <w:t xml:space="preserve"> diagrams to support your explanation</w:t>
      </w:r>
      <w:r w:rsidR="005F085D">
        <w:t>.</w:t>
      </w:r>
    </w:p>
    <w:p w14:paraId="0EB980E0" w14:textId="77777777" w:rsidR="00E053F6" w:rsidRPr="00DF69CF" w:rsidRDefault="00B320A2" w:rsidP="00B320A2">
      <w:pPr>
        <w:pStyle w:val="Heading1"/>
      </w:pPr>
      <w:r w:rsidRPr="00DF69CF">
        <w:t>Resources</w:t>
      </w:r>
    </w:p>
    <w:p w14:paraId="7D91BA35" w14:textId="77777777" w:rsidR="0031175C" w:rsidRPr="004A41F0" w:rsidRDefault="00D20830" w:rsidP="0031175C">
      <w:pPr>
        <w:pStyle w:val="NCEAbodytext"/>
        <w:rPr>
          <w:rFonts w:ascii="Calibri" w:hAnsi="Calibri"/>
          <w:sz w:val="24"/>
          <w:szCs w:val="24"/>
        </w:rPr>
      </w:pPr>
      <w:r>
        <w:rPr>
          <w:rFonts w:ascii="Calibri" w:hAnsi="Calibri"/>
          <w:sz w:val="24"/>
          <w:szCs w:val="24"/>
        </w:rPr>
        <w:t>Useful websites include:</w:t>
      </w:r>
    </w:p>
    <w:p w14:paraId="5AA1833B" w14:textId="77777777" w:rsidR="0031175C" w:rsidRPr="007701D6" w:rsidRDefault="0031175C" w:rsidP="009E08E2">
      <w:pPr>
        <w:pStyle w:val="VPBulletsbody-againstmargin"/>
        <w:numPr>
          <w:ilvl w:val="0"/>
          <w:numId w:val="0"/>
        </w:numPr>
      </w:pPr>
      <w:r w:rsidRPr="007701D6">
        <w:t xml:space="preserve">Geological Society of New </w:t>
      </w:r>
      <w:r w:rsidR="00520C72" w:rsidRPr="007701D6">
        <w:t xml:space="preserve">Zealand: </w:t>
      </w:r>
      <w:hyperlink r:id="rId12" w:history="1">
        <w:r w:rsidR="00520C72" w:rsidRPr="0009253A">
          <w:rPr>
            <w:rStyle w:val="Hyperlink"/>
          </w:rPr>
          <w:t>http://www.gsnz.org.nz/</w:t>
        </w:r>
      </w:hyperlink>
    </w:p>
    <w:p w14:paraId="01345191" w14:textId="77777777" w:rsidR="0031175C" w:rsidRPr="007701D6" w:rsidRDefault="0031175C" w:rsidP="009E08E2">
      <w:pPr>
        <w:pStyle w:val="VPBulletsbody-againstmargin"/>
        <w:numPr>
          <w:ilvl w:val="0"/>
          <w:numId w:val="0"/>
        </w:numPr>
      </w:pPr>
      <w:r w:rsidRPr="007701D6">
        <w:t xml:space="preserve">University of Otago Geology Department: </w:t>
      </w:r>
      <w:hyperlink r:id="rId13" w:history="1">
        <w:r w:rsidR="00520C72" w:rsidRPr="0009253A">
          <w:rPr>
            <w:rStyle w:val="Hyperlink"/>
          </w:rPr>
          <w:t>http://www.otago.ac.nz/geology/</w:t>
        </w:r>
      </w:hyperlink>
    </w:p>
    <w:p w14:paraId="4F29E711" w14:textId="77777777" w:rsidR="0031175C" w:rsidRPr="007701D6" w:rsidRDefault="0031175C" w:rsidP="009E08E2">
      <w:pPr>
        <w:pStyle w:val="VPBulletsbody-againstmargin"/>
        <w:numPr>
          <w:ilvl w:val="0"/>
          <w:numId w:val="0"/>
        </w:numPr>
      </w:pPr>
      <w:r w:rsidRPr="007701D6">
        <w:t xml:space="preserve">University of Canterbury Geology Department: </w:t>
      </w:r>
      <w:hyperlink r:id="rId14" w:history="1">
        <w:r w:rsidR="00520C72" w:rsidRPr="0009253A">
          <w:rPr>
            <w:rStyle w:val="Hyperlink"/>
          </w:rPr>
          <w:t>http://www.geol.canterbury.ac.nz/</w:t>
        </w:r>
      </w:hyperlink>
    </w:p>
    <w:p w14:paraId="15924448" w14:textId="77777777" w:rsidR="0031175C" w:rsidRPr="007701D6" w:rsidRDefault="0031175C" w:rsidP="009E08E2">
      <w:pPr>
        <w:pStyle w:val="VPBulletsbody-againstmargin"/>
        <w:numPr>
          <w:ilvl w:val="0"/>
          <w:numId w:val="0"/>
        </w:numPr>
      </w:pPr>
      <w:r w:rsidRPr="007701D6">
        <w:t>Victoria University Geology Department:</w:t>
      </w:r>
      <w:r w:rsidR="00D20830" w:rsidRPr="007701D6">
        <w:t xml:space="preserve"> </w:t>
      </w:r>
      <w:hyperlink r:id="rId15" w:history="1">
        <w:r w:rsidR="00520C72" w:rsidRPr="0009253A">
          <w:rPr>
            <w:rStyle w:val="Hyperlink"/>
          </w:rPr>
          <w:t>http://www.victoria.ac.nz/geo/geology/index.html</w:t>
        </w:r>
      </w:hyperlink>
    </w:p>
    <w:p w14:paraId="27523994" w14:textId="77777777" w:rsidR="0031175C" w:rsidRPr="004A41F0" w:rsidRDefault="0031175C" w:rsidP="009E08E2">
      <w:pPr>
        <w:pStyle w:val="VPBulletsbody-againstmargin"/>
        <w:numPr>
          <w:ilvl w:val="0"/>
          <w:numId w:val="0"/>
        </w:numPr>
        <w:rPr>
          <w:rFonts w:ascii="Calibri" w:hAnsi="Calibri"/>
        </w:rPr>
      </w:pPr>
      <w:r w:rsidRPr="007701D6">
        <w:t>Waikato University</w:t>
      </w:r>
      <w:r w:rsidRPr="004A41F0">
        <w:rPr>
          <w:rFonts w:ascii="Calibri" w:hAnsi="Calibri"/>
        </w:rPr>
        <w:t>, Earth Scie</w:t>
      </w:r>
      <w:r w:rsidR="00520C72">
        <w:rPr>
          <w:rFonts w:ascii="Calibri" w:hAnsi="Calibri"/>
        </w:rPr>
        <w:t xml:space="preserve">nce: </w:t>
      </w:r>
      <w:hyperlink r:id="rId16" w:history="1">
        <w:r w:rsidR="00520C72" w:rsidRPr="0000059C">
          <w:rPr>
            <w:rStyle w:val="Hyperlink"/>
            <w:rFonts w:ascii="Calibri" w:hAnsi="Calibri"/>
          </w:rPr>
          <w:t>http://earth.waikato.ac.nz/</w:t>
        </w:r>
      </w:hyperlink>
    </w:p>
    <w:p w14:paraId="187797D1" w14:textId="77777777" w:rsidR="0031175C" w:rsidRPr="004A41F0" w:rsidRDefault="001E1AAC" w:rsidP="00B64054">
      <w:pPr>
        <w:pStyle w:val="NCEAbodytext"/>
        <w:keepNext/>
        <w:rPr>
          <w:rFonts w:ascii="Calibri" w:hAnsi="Calibri"/>
          <w:sz w:val="24"/>
          <w:szCs w:val="24"/>
        </w:rPr>
      </w:pPr>
      <w:r>
        <w:rPr>
          <w:rFonts w:ascii="Calibri" w:hAnsi="Calibri"/>
          <w:sz w:val="24"/>
          <w:szCs w:val="24"/>
        </w:rPr>
        <w:t xml:space="preserve">Useful </w:t>
      </w:r>
      <w:r w:rsidR="0031175C">
        <w:rPr>
          <w:rFonts w:ascii="Calibri" w:hAnsi="Calibri"/>
          <w:sz w:val="24"/>
          <w:szCs w:val="24"/>
        </w:rPr>
        <w:t>r</w:t>
      </w:r>
      <w:r w:rsidR="0031175C" w:rsidRPr="004A41F0">
        <w:rPr>
          <w:rFonts w:ascii="Calibri" w:hAnsi="Calibri"/>
          <w:sz w:val="24"/>
          <w:szCs w:val="24"/>
        </w:rPr>
        <w:t xml:space="preserve">ock and </w:t>
      </w:r>
      <w:r w:rsidR="0031175C">
        <w:rPr>
          <w:rFonts w:ascii="Calibri" w:hAnsi="Calibri"/>
          <w:sz w:val="24"/>
          <w:szCs w:val="24"/>
        </w:rPr>
        <w:t>m</w:t>
      </w:r>
      <w:r w:rsidR="0031175C" w:rsidRPr="004A41F0">
        <w:rPr>
          <w:rFonts w:ascii="Calibri" w:hAnsi="Calibri"/>
          <w:sz w:val="24"/>
          <w:szCs w:val="24"/>
        </w:rPr>
        <w:t>ineral clubs</w:t>
      </w:r>
      <w:r>
        <w:rPr>
          <w:rFonts w:ascii="Calibri" w:hAnsi="Calibri"/>
          <w:sz w:val="24"/>
          <w:szCs w:val="24"/>
        </w:rPr>
        <w:t>’ websites include</w:t>
      </w:r>
      <w:r w:rsidR="0031175C" w:rsidRPr="004A41F0">
        <w:rPr>
          <w:rFonts w:ascii="Calibri" w:hAnsi="Calibri"/>
          <w:sz w:val="24"/>
          <w:szCs w:val="24"/>
        </w:rPr>
        <w:t>:</w:t>
      </w:r>
    </w:p>
    <w:p w14:paraId="3F07F77B" w14:textId="77777777" w:rsidR="0031175C" w:rsidRPr="007701D6" w:rsidRDefault="0031175C" w:rsidP="0009253A">
      <w:pPr>
        <w:pStyle w:val="VPBulletsbody-againstmargin"/>
        <w:numPr>
          <w:ilvl w:val="0"/>
          <w:numId w:val="0"/>
        </w:numPr>
      </w:pPr>
      <w:r w:rsidRPr="007701D6">
        <w:t xml:space="preserve">Canterbury Mineral and Lapidary </w:t>
      </w:r>
      <w:r w:rsidR="00520C72" w:rsidRPr="007701D6">
        <w:t xml:space="preserve">Club: </w:t>
      </w:r>
      <w:hyperlink r:id="rId17" w:history="1">
        <w:r w:rsidR="0009253A" w:rsidRPr="0009253A">
          <w:rPr>
            <w:rStyle w:val="Hyperlink"/>
          </w:rPr>
          <w:t>http://www.cmlclub.org.nz/</w:t>
        </w:r>
      </w:hyperlink>
    </w:p>
    <w:p w14:paraId="2FADF942" w14:textId="77777777" w:rsidR="00D20830" w:rsidRDefault="0031175C" w:rsidP="009E08E2">
      <w:pPr>
        <w:pStyle w:val="VPBulletsbody-againstmargin"/>
        <w:numPr>
          <w:ilvl w:val="0"/>
          <w:numId w:val="0"/>
        </w:numPr>
        <w:rPr>
          <w:lang w:val="en-AU"/>
        </w:rPr>
      </w:pPr>
      <w:r w:rsidRPr="007701D6">
        <w:t>Otago Rock</w:t>
      </w:r>
      <w:r w:rsidRPr="004A41F0">
        <w:t xml:space="preserve"> and Mineral Club: </w:t>
      </w:r>
      <w:hyperlink r:id="rId18" w:history="1">
        <w:r w:rsidR="00520C72" w:rsidRPr="0000059C">
          <w:rPr>
            <w:rStyle w:val="Hyperlink"/>
          </w:rPr>
          <w:t>http://sites.google.com/site/theotagorockandmineralclub/</w:t>
        </w:r>
      </w:hyperlink>
    </w:p>
    <w:p w14:paraId="40402F12" w14:textId="77777777" w:rsidR="00D20830" w:rsidRPr="00D20830" w:rsidRDefault="00D20830">
      <w:pPr>
        <w:pStyle w:val="VPBulletsbody-againstmargin"/>
        <w:numPr>
          <w:ilvl w:val="0"/>
          <w:numId w:val="0"/>
        </w:numPr>
        <w:rPr>
          <w:lang w:val="en-AU"/>
        </w:rPr>
        <w:sectPr w:rsidR="00D20830" w:rsidRPr="00D20830" w:rsidSect="006365C4">
          <w:headerReference w:type="first" r:id="rId19"/>
          <w:pgSz w:w="11906" w:h="16838" w:code="9"/>
          <w:pgMar w:top="1440" w:right="1440" w:bottom="1440" w:left="1440" w:header="709" w:footer="709" w:gutter="0"/>
          <w:cols w:space="708"/>
          <w:docGrid w:linePitch="360"/>
        </w:sectPr>
      </w:pPr>
    </w:p>
    <w:p w14:paraId="795A9410" w14:textId="77777777" w:rsidR="00E053F6" w:rsidRDefault="00CA2937" w:rsidP="00CA2937">
      <w:pPr>
        <w:pStyle w:val="VPARBoxedHeading"/>
      </w:pPr>
      <w:r>
        <w:lastRenderedPageBreak/>
        <w:t>Vocational Pathway Assessment Resource</w:t>
      </w:r>
    </w:p>
    <w:p w14:paraId="22EF1171" w14:textId="77777777" w:rsidR="00255DF0" w:rsidRPr="00F27C34" w:rsidRDefault="00255DF0" w:rsidP="00255DF0">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825A23">
            <w:t>909</w:t>
          </w:r>
          <w:r w:rsidR="002605ED">
            <w:t>5</w:t>
          </w:r>
          <w:r w:rsidR="00435042">
            <w:t>2</w:t>
          </w:r>
        </w:sdtContent>
      </w:sdt>
    </w:p>
    <w:p w14:paraId="487CD79E" w14:textId="77777777" w:rsidR="00255DF0" w:rsidRPr="00F27C34" w:rsidRDefault="00255DF0" w:rsidP="00F27C34">
      <w:pPr>
        <w:pStyle w:val="xStyleLeft0cmHanging45cm"/>
        <w:rPr>
          <w:rStyle w:val="xStyleBold"/>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435042">
            <w:t>Demonstrate understanding of the formation of surface features in New Zealand</w:t>
          </w:r>
        </w:sdtContent>
      </w:sdt>
    </w:p>
    <w:p w14:paraId="7868B1BF"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825A23">
            <w:t>1</w:t>
          </w:r>
        </w:sdtContent>
      </w:sdt>
    </w:p>
    <w:p w14:paraId="6377D50F"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825A23">
            <w:t>4</w:t>
          </w:r>
        </w:sdtContent>
      </w:sdt>
    </w:p>
    <w:p w14:paraId="07359737"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BA4F11">
            <w:t>Local</w:t>
          </w:r>
          <w:r w:rsidR="00B76249">
            <w:t xml:space="preserve"> features</w:t>
          </w:r>
        </w:sdtContent>
      </w:sdt>
    </w:p>
    <w:p w14:paraId="2DF6C8A3"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825A23">
            <w:t>Science</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2605ED">
            <w:t>1.1</w:t>
          </w:r>
          <w:r w:rsidR="008073ED">
            <w:t>3</w:t>
          </w:r>
          <w:r w:rsidR="00930CBE">
            <w:t xml:space="preserve"> v2</w:t>
          </w:r>
        </w:sdtContent>
      </w:sdt>
    </w:p>
    <w:p w14:paraId="6F7BDCC5"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BA4F11">
            <w:t>Services</w:t>
          </w:r>
          <w:r w:rsidR="00825A23">
            <w:t xml:space="preserve"> Industries</w:t>
          </w:r>
        </w:sdtContent>
      </w:sdt>
    </w:p>
    <w:p w14:paraId="7DD15D4F" w14:textId="77777777" w:rsidR="00CA2937" w:rsidRDefault="00CA2937" w:rsidP="00255DF0">
      <w:pPr>
        <w:pStyle w:val="VPAELBannerAfter8pt"/>
      </w:pPr>
      <w:r>
        <w:t>Assessor/</w:t>
      </w:r>
      <w:r w:rsidR="007F08F8">
        <w:t xml:space="preserve">Educator </w:t>
      </w:r>
      <w:r w:rsidR="00656F4A">
        <w:t>guidelines</w:t>
      </w:r>
    </w:p>
    <w:p w14:paraId="63F5A7B1"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622F2537"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45B388BF"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1391D218"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C3599DD" w14:textId="77777777" w:rsidR="00CA2937" w:rsidRDefault="00CA2937" w:rsidP="00CA2937">
      <w:pPr>
        <w:pStyle w:val="Heading1"/>
      </w:pPr>
      <w:r>
        <w:t>Context/setting</w:t>
      </w:r>
    </w:p>
    <w:p w14:paraId="0F5CA781" w14:textId="77777777" w:rsidR="005D5680" w:rsidRPr="004A41F0" w:rsidRDefault="005D5680" w:rsidP="005D5680">
      <w:pPr>
        <w:pStyle w:val="NCEAbodytext"/>
        <w:rPr>
          <w:rFonts w:asciiTheme="minorHAnsi" w:hAnsiTheme="minorHAnsi" w:cstheme="minorHAnsi"/>
          <w:sz w:val="24"/>
          <w:szCs w:val="24"/>
          <w:lang w:val="en-AU"/>
        </w:rPr>
      </w:pPr>
      <w:r w:rsidRPr="004011DD">
        <w:rPr>
          <w:rFonts w:asciiTheme="minorHAnsi" w:hAnsiTheme="minorHAnsi" w:cstheme="minorHAnsi"/>
          <w:sz w:val="24"/>
          <w:szCs w:val="24"/>
          <w:lang w:val="en-AU"/>
        </w:rPr>
        <w:t xml:space="preserve">This task requires </w:t>
      </w:r>
      <w:r>
        <w:rPr>
          <w:rFonts w:asciiTheme="minorHAnsi" w:hAnsiTheme="minorHAnsi" w:cstheme="minorHAnsi"/>
          <w:sz w:val="24"/>
          <w:szCs w:val="24"/>
          <w:lang w:val="en-AU"/>
        </w:rPr>
        <w:t>learner</w:t>
      </w:r>
      <w:r w:rsidRPr="004011DD">
        <w:rPr>
          <w:rFonts w:asciiTheme="minorHAnsi" w:hAnsiTheme="minorHAnsi" w:cstheme="minorHAnsi"/>
          <w:sz w:val="24"/>
          <w:szCs w:val="24"/>
          <w:lang w:val="en-AU"/>
        </w:rPr>
        <w:t>s</w:t>
      </w:r>
      <w:r w:rsidR="005C69DD">
        <w:rPr>
          <w:rFonts w:asciiTheme="minorHAnsi" w:hAnsiTheme="minorHAnsi" w:cstheme="minorHAnsi"/>
          <w:sz w:val="24"/>
          <w:szCs w:val="24"/>
          <w:lang w:val="en-AU"/>
        </w:rPr>
        <w:t>, who are outdoor recreation guides,</w:t>
      </w:r>
      <w:r w:rsidRPr="004011DD">
        <w:rPr>
          <w:rFonts w:asciiTheme="minorHAnsi" w:hAnsiTheme="minorHAnsi" w:cstheme="minorHAnsi"/>
          <w:sz w:val="24"/>
          <w:szCs w:val="24"/>
          <w:lang w:val="en-AU"/>
        </w:rPr>
        <w:t xml:space="preserve"> to </w:t>
      </w:r>
      <w:r w:rsidR="00520C72">
        <w:rPr>
          <w:rFonts w:asciiTheme="minorHAnsi" w:hAnsiTheme="minorHAnsi" w:cstheme="minorHAnsi"/>
          <w:sz w:val="24"/>
          <w:szCs w:val="24"/>
          <w:lang w:val="en-AU"/>
        </w:rPr>
        <w:t>demonstrate comprehensive understanding of the</w:t>
      </w:r>
      <w:r w:rsidRPr="004011DD">
        <w:rPr>
          <w:rFonts w:asciiTheme="minorHAnsi" w:hAnsiTheme="minorHAnsi" w:cstheme="minorHAnsi"/>
          <w:sz w:val="24"/>
          <w:szCs w:val="24"/>
          <w:lang w:val="en-AU"/>
        </w:rPr>
        <w:t xml:space="preserve"> key features of </w:t>
      </w:r>
      <w:r w:rsidR="003A5D86">
        <w:rPr>
          <w:rFonts w:asciiTheme="minorHAnsi" w:hAnsiTheme="minorHAnsi" w:cstheme="minorHAnsi"/>
          <w:sz w:val="24"/>
          <w:szCs w:val="24"/>
          <w:lang w:val="en-AU"/>
        </w:rPr>
        <w:t>the Cass Basin area</w:t>
      </w:r>
      <w:r w:rsidRPr="004011DD">
        <w:rPr>
          <w:rFonts w:asciiTheme="minorHAnsi" w:hAnsiTheme="minorHAnsi" w:cstheme="minorHAnsi"/>
          <w:sz w:val="24"/>
          <w:szCs w:val="24"/>
          <w:lang w:val="en-AU"/>
        </w:rPr>
        <w:t xml:space="preserve">. They will </w:t>
      </w:r>
      <w:r w:rsidR="003A5D86">
        <w:rPr>
          <w:rFonts w:asciiTheme="minorHAnsi" w:hAnsiTheme="minorHAnsi" w:cstheme="minorHAnsi"/>
          <w:sz w:val="24"/>
          <w:szCs w:val="24"/>
          <w:lang w:val="en-AU"/>
        </w:rPr>
        <w:t>set up a display</w:t>
      </w:r>
      <w:r w:rsidR="00D157C4">
        <w:rPr>
          <w:rFonts w:asciiTheme="minorHAnsi" w:hAnsiTheme="minorHAnsi" w:cstheme="minorHAnsi"/>
          <w:sz w:val="24"/>
          <w:szCs w:val="24"/>
          <w:lang w:val="en-AU"/>
        </w:rPr>
        <w:t xml:space="preserve"> </w:t>
      </w:r>
      <w:r w:rsidR="005C69DD">
        <w:rPr>
          <w:rFonts w:asciiTheme="minorHAnsi" w:hAnsiTheme="minorHAnsi" w:cstheme="minorHAnsi"/>
          <w:sz w:val="24"/>
          <w:szCs w:val="24"/>
          <w:lang w:val="en-AU"/>
        </w:rPr>
        <w:t xml:space="preserve">in their local tour guide headquarters </w:t>
      </w:r>
      <w:r w:rsidRPr="004011DD">
        <w:rPr>
          <w:rFonts w:asciiTheme="minorHAnsi" w:hAnsiTheme="minorHAnsi" w:cstheme="minorHAnsi"/>
          <w:sz w:val="24"/>
          <w:szCs w:val="24"/>
          <w:lang w:val="en-AU"/>
        </w:rPr>
        <w:t xml:space="preserve">that incorporates their field trip notes and </w:t>
      </w:r>
      <w:proofErr w:type="gramStart"/>
      <w:r w:rsidRPr="004011DD">
        <w:rPr>
          <w:rFonts w:asciiTheme="minorHAnsi" w:hAnsiTheme="minorHAnsi" w:cstheme="minorHAnsi"/>
          <w:sz w:val="24"/>
          <w:szCs w:val="24"/>
          <w:lang w:val="en-AU"/>
        </w:rPr>
        <w:t>research, and</w:t>
      </w:r>
      <w:proofErr w:type="gramEnd"/>
      <w:r w:rsidRPr="004011DD">
        <w:rPr>
          <w:rFonts w:asciiTheme="minorHAnsi" w:hAnsiTheme="minorHAnsi" w:cstheme="minorHAnsi"/>
          <w:sz w:val="24"/>
          <w:szCs w:val="24"/>
          <w:lang w:val="en-AU"/>
        </w:rPr>
        <w:t xml:space="preserve"> demonstrates their comprehensive understanding of the formation of surface features</w:t>
      </w:r>
      <w:r>
        <w:rPr>
          <w:rFonts w:asciiTheme="minorHAnsi" w:hAnsiTheme="minorHAnsi" w:cstheme="minorHAnsi"/>
          <w:sz w:val="24"/>
          <w:szCs w:val="24"/>
          <w:lang w:val="en-AU"/>
        </w:rPr>
        <w:t xml:space="preserve"> </w:t>
      </w:r>
      <w:r w:rsidR="00D157C4">
        <w:rPr>
          <w:rFonts w:asciiTheme="minorHAnsi" w:hAnsiTheme="minorHAnsi" w:cstheme="minorHAnsi"/>
          <w:sz w:val="24"/>
          <w:szCs w:val="24"/>
          <w:lang w:val="en-AU"/>
        </w:rPr>
        <w:t xml:space="preserve">in </w:t>
      </w:r>
      <w:r w:rsidR="003A5D86">
        <w:rPr>
          <w:rFonts w:asciiTheme="minorHAnsi" w:hAnsiTheme="minorHAnsi" w:cstheme="minorHAnsi"/>
          <w:sz w:val="24"/>
          <w:szCs w:val="24"/>
          <w:lang w:val="en-AU"/>
        </w:rPr>
        <w:t>the Cass Basin</w:t>
      </w:r>
      <w:r w:rsidR="00D157C4">
        <w:rPr>
          <w:rFonts w:asciiTheme="minorHAnsi" w:hAnsiTheme="minorHAnsi" w:cstheme="minorHAnsi"/>
          <w:sz w:val="24"/>
          <w:szCs w:val="24"/>
          <w:lang w:val="en-AU"/>
        </w:rPr>
        <w:t xml:space="preserve"> area</w:t>
      </w:r>
      <w:r w:rsidRPr="004011DD">
        <w:rPr>
          <w:rFonts w:asciiTheme="minorHAnsi" w:hAnsiTheme="minorHAnsi" w:cstheme="minorHAnsi"/>
          <w:sz w:val="24"/>
          <w:szCs w:val="24"/>
          <w:lang w:val="en-AU"/>
        </w:rPr>
        <w:t>.</w:t>
      </w:r>
    </w:p>
    <w:p w14:paraId="7092A8C6" w14:textId="77777777" w:rsidR="00CA2937" w:rsidRDefault="00CA2937" w:rsidP="00CA2937">
      <w:pPr>
        <w:pStyle w:val="Heading1"/>
      </w:pPr>
      <w:r>
        <w:t>Conditions</w:t>
      </w:r>
    </w:p>
    <w:p w14:paraId="45619483" w14:textId="77777777" w:rsidR="003A5D86" w:rsidRDefault="00520C72" w:rsidP="00520C72">
      <w:r w:rsidRPr="00520C72">
        <w:t>Learners will produce their</w:t>
      </w:r>
      <w:r w:rsidR="009A2EB3">
        <w:t xml:space="preserve"> </w:t>
      </w:r>
      <w:r w:rsidR="00095B4D">
        <w:t>display</w:t>
      </w:r>
      <w:r w:rsidRPr="00520C72">
        <w:t xml:space="preserve"> </w:t>
      </w:r>
      <w:proofErr w:type="gramStart"/>
      <w:r w:rsidRPr="00520C72">
        <w:t>independently, and</w:t>
      </w:r>
      <w:proofErr w:type="gramEnd"/>
      <w:r w:rsidRPr="00520C72">
        <w:t xml:space="preserve"> will be individually assessed.</w:t>
      </w:r>
    </w:p>
    <w:p w14:paraId="4B8B44AC" w14:textId="77777777" w:rsidR="00520C72" w:rsidRDefault="00520C72" w:rsidP="00520C72">
      <w:r w:rsidRPr="00520C72">
        <w:t xml:space="preserve">Decide on the format of the </w:t>
      </w:r>
      <w:r w:rsidR="003A5D86">
        <w:t>display;</w:t>
      </w:r>
      <w:r w:rsidRPr="00520C72">
        <w:t xml:space="preserve"> it could </w:t>
      </w:r>
      <w:r w:rsidR="003A5D86">
        <w:t>include written explanations,</w:t>
      </w:r>
      <w:r w:rsidRPr="00520C72">
        <w:t xml:space="preserve"> a PowerPoint presentation, a video </w:t>
      </w:r>
      <w:r w:rsidR="00E5464F">
        <w:t>and/o</w:t>
      </w:r>
      <w:r w:rsidRPr="00520C72">
        <w:t xml:space="preserve">r a </w:t>
      </w:r>
      <w:r w:rsidR="003A5D86">
        <w:t>model</w:t>
      </w:r>
      <w:r w:rsidRPr="00520C72">
        <w:t>. You may wish to take learners</w:t>
      </w:r>
      <w:r w:rsidR="00530241" w:rsidRPr="00520C72">
        <w:t>’</w:t>
      </w:r>
      <w:r w:rsidRPr="00520C72">
        <w:t xml:space="preserve"> preferences into account in deciding on the format.</w:t>
      </w:r>
    </w:p>
    <w:p w14:paraId="38D66795" w14:textId="77777777" w:rsidR="00CA2937" w:rsidRDefault="00CA2937" w:rsidP="00B64054">
      <w:pPr>
        <w:pStyle w:val="Heading1"/>
        <w:keepNext/>
      </w:pPr>
      <w:r>
        <w:lastRenderedPageBreak/>
        <w:t>Resource requirements</w:t>
      </w:r>
    </w:p>
    <w:p w14:paraId="14508497" w14:textId="77777777" w:rsidR="007E503C" w:rsidRPr="00DB6895" w:rsidRDefault="003E34CB" w:rsidP="007E503C">
      <w:pPr>
        <w:rPr>
          <w:lang w:val="en-AU"/>
        </w:rPr>
      </w:pPr>
      <w:r w:rsidRPr="003E34CB">
        <w:rPr>
          <w:rFonts w:ascii="Calibri" w:hAnsi="Calibri"/>
        </w:rPr>
        <w:t>Internet, geological and nuclear sciences publications, textbooks, and geology books</w:t>
      </w:r>
      <w:r w:rsidR="007E503C" w:rsidRPr="002F261E">
        <w:rPr>
          <w:lang w:val="en-AU"/>
        </w:rPr>
        <w:t>.</w:t>
      </w:r>
    </w:p>
    <w:p w14:paraId="6FFB56F1" w14:textId="77777777" w:rsidR="00CA2937" w:rsidRDefault="00CA2937" w:rsidP="00E70CED">
      <w:pPr>
        <w:pStyle w:val="Heading1"/>
        <w:tabs>
          <w:tab w:val="left" w:pos="5625"/>
        </w:tabs>
      </w:pPr>
      <w:r>
        <w:t>Additional information</w:t>
      </w:r>
    </w:p>
    <w:p w14:paraId="18433D56" w14:textId="77777777" w:rsidR="003A5D86" w:rsidRPr="00520C72" w:rsidRDefault="003A5D86" w:rsidP="003A5D86">
      <w:r>
        <w:t>The a</w:t>
      </w:r>
      <w:r w:rsidRPr="00520C72">
        <w:t>ssessor/educator</w:t>
      </w:r>
      <w:r>
        <w:t xml:space="preserve"> should c</w:t>
      </w:r>
      <w:r w:rsidRPr="00520C72">
        <w:t>hoose a site that is relevant to learners,</w:t>
      </w:r>
      <w:r>
        <w:t xml:space="preserve"> and where they could easily go on a field trip,</w:t>
      </w:r>
      <w:r w:rsidRPr="00520C72">
        <w:t xml:space="preserve"> for example learners in Auckland could study volcanoes, learners in Dunedin could observe the Dunedin volca</w:t>
      </w:r>
      <w:r>
        <w:t>no on the Otago Peninsula etc.</w:t>
      </w:r>
    </w:p>
    <w:p w14:paraId="6694C15D" w14:textId="77777777" w:rsidR="00D157C4" w:rsidRDefault="009012DE" w:rsidP="00E70CED">
      <w:pPr>
        <w:pStyle w:val="NCEAbodytext"/>
        <w:rPr>
          <w:rFonts w:asciiTheme="minorHAnsi" w:hAnsiTheme="minorHAnsi" w:cstheme="minorHAnsi"/>
          <w:sz w:val="24"/>
          <w:szCs w:val="24"/>
          <w:lang w:val="en-AU"/>
        </w:rPr>
      </w:pPr>
      <w:r w:rsidRPr="005A426C">
        <w:rPr>
          <w:rFonts w:asciiTheme="minorHAnsi" w:hAnsiTheme="minorHAnsi" w:cstheme="minorHAnsi"/>
          <w:sz w:val="24"/>
          <w:szCs w:val="24"/>
          <w:lang w:val="en-AU"/>
        </w:rPr>
        <w:t>Assessor</w:t>
      </w:r>
      <w:r w:rsidR="008245C5" w:rsidRPr="005A426C">
        <w:rPr>
          <w:rFonts w:asciiTheme="minorHAnsi" w:hAnsiTheme="minorHAnsi" w:cstheme="minorHAnsi"/>
          <w:sz w:val="24"/>
          <w:szCs w:val="24"/>
          <w:lang w:val="en-AU"/>
        </w:rPr>
        <w:t>s</w:t>
      </w:r>
      <w:r w:rsidRPr="005A426C">
        <w:rPr>
          <w:rFonts w:asciiTheme="minorHAnsi" w:hAnsiTheme="minorHAnsi" w:cstheme="minorHAnsi"/>
          <w:sz w:val="24"/>
          <w:szCs w:val="24"/>
          <w:lang w:val="en-AU"/>
        </w:rPr>
        <w:t>/educator</w:t>
      </w:r>
      <w:r w:rsidR="008245C5" w:rsidRPr="005A426C">
        <w:rPr>
          <w:rFonts w:asciiTheme="minorHAnsi" w:hAnsiTheme="minorHAnsi" w:cstheme="minorHAnsi"/>
          <w:sz w:val="24"/>
          <w:szCs w:val="24"/>
          <w:lang w:val="en-AU"/>
        </w:rPr>
        <w:t>s</w:t>
      </w:r>
      <w:r w:rsidRPr="005A426C">
        <w:rPr>
          <w:rFonts w:asciiTheme="minorHAnsi" w:hAnsiTheme="minorHAnsi" w:cstheme="minorHAnsi"/>
          <w:sz w:val="24"/>
          <w:szCs w:val="24"/>
          <w:lang w:val="en-AU"/>
        </w:rPr>
        <w:t xml:space="preserve"> could lead </w:t>
      </w:r>
      <w:r w:rsidR="00592ECB">
        <w:rPr>
          <w:rFonts w:asciiTheme="minorHAnsi" w:hAnsiTheme="minorHAnsi" w:cstheme="minorHAnsi"/>
          <w:sz w:val="24"/>
          <w:szCs w:val="24"/>
          <w:lang w:val="en-AU"/>
        </w:rPr>
        <w:t>the</w:t>
      </w:r>
      <w:r w:rsidRPr="005A426C">
        <w:rPr>
          <w:rFonts w:asciiTheme="minorHAnsi" w:hAnsiTheme="minorHAnsi" w:cstheme="minorHAnsi"/>
          <w:sz w:val="24"/>
          <w:szCs w:val="24"/>
          <w:lang w:val="en-AU"/>
        </w:rPr>
        <w:t xml:space="preserve"> field trip if it is their area of </w:t>
      </w:r>
      <w:proofErr w:type="gramStart"/>
      <w:r w:rsidRPr="005A426C">
        <w:rPr>
          <w:rFonts w:asciiTheme="minorHAnsi" w:hAnsiTheme="minorHAnsi" w:cstheme="minorHAnsi"/>
          <w:sz w:val="24"/>
          <w:szCs w:val="24"/>
          <w:lang w:val="en-AU"/>
        </w:rPr>
        <w:t>expertise</w:t>
      </w:r>
      <w:r w:rsidR="00127293" w:rsidRPr="005A426C">
        <w:rPr>
          <w:rFonts w:asciiTheme="minorHAnsi" w:hAnsiTheme="minorHAnsi" w:cstheme="minorHAnsi"/>
          <w:sz w:val="24"/>
          <w:szCs w:val="24"/>
          <w:lang w:val="en-AU"/>
        </w:rPr>
        <w:t>,</w:t>
      </w:r>
      <w:r w:rsidRPr="005A426C">
        <w:rPr>
          <w:rFonts w:asciiTheme="minorHAnsi" w:hAnsiTheme="minorHAnsi" w:cstheme="minorHAnsi"/>
          <w:sz w:val="24"/>
          <w:szCs w:val="24"/>
          <w:lang w:val="en-AU"/>
        </w:rPr>
        <w:t xml:space="preserve"> or</w:t>
      </w:r>
      <w:proofErr w:type="gramEnd"/>
      <w:r w:rsidRPr="005A426C">
        <w:rPr>
          <w:rFonts w:asciiTheme="minorHAnsi" w:hAnsiTheme="minorHAnsi" w:cstheme="minorHAnsi"/>
          <w:sz w:val="24"/>
          <w:szCs w:val="24"/>
          <w:lang w:val="en-AU"/>
        </w:rPr>
        <w:t xml:space="preserve"> </w:t>
      </w:r>
      <w:r w:rsidR="00D20830">
        <w:rPr>
          <w:rFonts w:asciiTheme="minorHAnsi" w:hAnsiTheme="minorHAnsi" w:cstheme="minorHAnsi"/>
          <w:sz w:val="24"/>
          <w:szCs w:val="24"/>
          <w:lang w:val="en-AU"/>
        </w:rPr>
        <w:t>ask a local expert to guide it.</w:t>
      </w:r>
    </w:p>
    <w:p w14:paraId="73CB04AB" w14:textId="77777777" w:rsidR="00E70CED" w:rsidRPr="004A41F0" w:rsidRDefault="00A33084" w:rsidP="00E70CED">
      <w:pPr>
        <w:pStyle w:val="NCEAbodytext"/>
        <w:rPr>
          <w:rFonts w:asciiTheme="minorHAnsi" w:hAnsiTheme="minorHAnsi" w:cstheme="minorHAnsi"/>
          <w:sz w:val="24"/>
          <w:szCs w:val="24"/>
          <w:lang w:val="en-AU"/>
        </w:rPr>
      </w:pPr>
      <w:r w:rsidRPr="005A426C">
        <w:rPr>
          <w:rFonts w:asciiTheme="minorHAnsi" w:hAnsiTheme="minorHAnsi" w:cstheme="minorHAnsi"/>
          <w:sz w:val="24"/>
          <w:szCs w:val="24"/>
          <w:lang w:val="en-AU"/>
        </w:rPr>
        <w:t>Assessor</w:t>
      </w:r>
      <w:r w:rsidR="008245C5" w:rsidRPr="005A426C">
        <w:rPr>
          <w:rFonts w:asciiTheme="minorHAnsi" w:hAnsiTheme="minorHAnsi" w:cstheme="minorHAnsi"/>
          <w:sz w:val="24"/>
          <w:szCs w:val="24"/>
          <w:lang w:val="en-AU"/>
        </w:rPr>
        <w:t>s</w:t>
      </w:r>
      <w:r w:rsidRPr="005A426C">
        <w:rPr>
          <w:rFonts w:asciiTheme="minorHAnsi" w:hAnsiTheme="minorHAnsi" w:cstheme="minorHAnsi"/>
          <w:sz w:val="24"/>
          <w:szCs w:val="24"/>
          <w:lang w:val="en-AU"/>
        </w:rPr>
        <w:t>/educator</w:t>
      </w:r>
      <w:r w:rsidR="008245C5" w:rsidRPr="005A426C">
        <w:rPr>
          <w:rFonts w:asciiTheme="minorHAnsi" w:hAnsiTheme="minorHAnsi" w:cstheme="minorHAnsi"/>
          <w:sz w:val="24"/>
          <w:szCs w:val="24"/>
          <w:lang w:val="en-AU"/>
        </w:rPr>
        <w:t>s</w:t>
      </w:r>
      <w:r w:rsidRPr="005A426C">
        <w:rPr>
          <w:rFonts w:asciiTheme="minorHAnsi" w:hAnsiTheme="minorHAnsi" w:cstheme="minorHAnsi"/>
          <w:sz w:val="24"/>
          <w:szCs w:val="24"/>
          <w:lang w:val="en-AU"/>
        </w:rPr>
        <w:t xml:space="preserve"> may </w:t>
      </w:r>
      <w:r w:rsidR="00E70CED" w:rsidRPr="005A426C">
        <w:rPr>
          <w:rFonts w:asciiTheme="minorHAnsi" w:hAnsiTheme="minorHAnsi" w:cstheme="minorHAnsi"/>
          <w:sz w:val="24"/>
          <w:szCs w:val="24"/>
          <w:lang w:val="en-AU"/>
        </w:rPr>
        <w:t xml:space="preserve">wish to develop a field trip log that learners could complete during the field trip. Headings could include </w:t>
      </w:r>
      <w:r w:rsidRPr="005A426C">
        <w:rPr>
          <w:rFonts w:asciiTheme="minorHAnsi" w:hAnsiTheme="minorHAnsi" w:cstheme="minorHAnsi"/>
          <w:sz w:val="24"/>
          <w:szCs w:val="24"/>
          <w:lang w:val="en-AU"/>
        </w:rPr>
        <w:t>l</w:t>
      </w:r>
      <w:r w:rsidR="00E70CED" w:rsidRPr="005A426C">
        <w:rPr>
          <w:rFonts w:asciiTheme="minorHAnsi" w:hAnsiTheme="minorHAnsi" w:cstheme="minorHAnsi"/>
          <w:sz w:val="24"/>
          <w:szCs w:val="24"/>
          <w:lang w:val="en-AU"/>
        </w:rPr>
        <w:t xml:space="preserve">ocation, </w:t>
      </w:r>
      <w:r w:rsidRPr="005A426C">
        <w:rPr>
          <w:rFonts w:asciiTheme="minorHAnsi" w:hAnsiTheme="minorHAnsi" w:cstheme="minorHAnsi"/>
          <w:sz w:val="24"/>
          <w:szCs w:val="24"/>
          <w:lang w:val="en-AU"/>
        </w:rPr>
        <w:t>d</w:t>
      </w:r>
      <w:r w:rsidR="00E70CED" w:rsidRPr="005A426C">
        <w:rPr>
          <w:rFonts w:asciiTheme="minorHAnsi" w:hAnsiTheme="minorHAnsi" w:cstheme="minorHAnsi"/>
          <w:sz w:val="24"/>
          <w:szCs w:val="24"/>
          <w:lang w:val="en-AU"/>
        </w:rPr>
        <w:t xml:space="preserve">escription of </w:t>
      </w:r>
      <w:r w:rsidRPr="005A426C">
        <w:rPr>
          <w:rFonts w:asciiTheme="minorHAnsi" w:hAnsiTheme="minorHAnsi" w:cstheme="minorHAnsi"/>
          <w:sz w:val="24"/>
          <w:szCs w:val="24"/>
          <w:lang w:val="en-AU"/>
        </w:rPr>
        <w:t>s</w:t>
      </w:r>
      <w:r w:rsidR="00E70CED" w:rsidRPr="005A426C">
        <w:rPr>
          <w:rFonts w:asciiTheme="minorHAnsi" w:hAnsiTheme="minorHAnsi" w:cstheme="minorHAnsi"/>
          <w:sz w:val="24"/>
          <w:szCs w:val="24"/>
          <w:lang w:val="en-AU"/>
        </w:rPr>
        <w:t xml:space="preserve">urface </w:t>
      </w:r>
      <w:r w:rsidRPr="005A426C">
        <w:rPr>
          <w:rFonts w:asciiTheme="minorHAnsi" w:hAnsiTheme="minorHAnsi" w:cstheme="minorHAnsi"/>
          <w:sz w:val="24"/>
          <w:szCs w:val="24"/>
          <w:lang w:val="en-AU"/>
        </w:rPr>
        <w:t>f</w:t>
      </w:r>
      <w:r w:rsidR="00E70CED" w:rsidRPr="005A426C">
        <w:rPr>
          <w:rFonts w:asciiTheme="minorHAnsi" w:hAnsiTheme="minorHAnsi" w:cstheme="minorHAnsi"/>
          <w:sz w:val="24"/>
          <w:szCs w:val="24"/>
          <w:lang w:val="en-AU"/>
        </w:rPr>
        <w:t>eature</w:t>
      </w:r>
      <w:r w:rsidR="00127293" w:rsidRPr="005A426C">
        <w:rPr>
          <w:rFonts w:asciiTheme="minorHAnsi" w:hAnsiTheme="minorHAnsi" w:cstheme="minorHAnsi"/>
          <w:sz w:val="24"/>
          <w:szCs w:val="24"/>
          <w:lang w:val="en-AU"/>
        </w:rPr>
        <w:t>s</w:t>
      </w:r>
      <w:r w:rsidR="00E70CED" w:rsidRPr="005A426C">
        <w:rPr>
          <w:rFonts w:asciiTheme="minorHAnsi" w:hAnsiTheme="minorHAnsi" w:cstheme="minorHAnsi"/>
          <w:sz w:val="24"/>
          <w:szCs w:val="24"/>
          <w:lang w:val="en-AU"/>
        </w:rPr>
        <w:t xml:space="preserve">, and </w:t>
      </w:r>
      <w:r w:rsidRPr="005A426C">
        <w:rPr>
          <w:rFonts w:asciiTheme="minorHAnsi" w:hAnsiTheme="minorHAnsi" w:cstheme="minorHAnsi"/>
          <w:sz w:val="24"/>
          <w:szCs w:val="24"/>
          <w:lang w:val="en-AU"/>
        </w:rPr>
        <w:t>i</w:t>
      </w:r>
      <w:r w:rsidR="00E70CED" w:rsidRPr="005A426C">
        <w:rPr>
          <w:rFonts w:asciiTheme="minorHAnsi" w:hAnsiTheme="minorHAnsi" w:cstheme="minorHAnsi"/>
          <w:sz w:val="24"/>
          <w:szCs w:val="24"/>
          <w:lang w:val="en-AU"/>
        </w:rPr>
        <w:t>nternal</w:t>
      </w:r>
      <w:r w:rsidRPr="005A426C">
        <w:rPr>
          <w:rFonts w:asciiTheme="minorHAnsi" w:hAnsiTheme="minorHAnsi" w:cstheme="minorHAnsi"/>
          <w:sz w:val="24"/>
          <w:szCs w:val="24"/>
          <w:lang w:val="en-AU"/>
        </w:rPr>
        <w:t xml:space="preserve"> and/or</w:t>
      </w:r>
      <w:r w:rsidR="00E70CED" w:rsidRPr="005A426C">
        <w:rPr>
          <w:rFonts w:asciiTheme="minorHAnsi" w:hAnsiTheme="minorHAnsi" w:cstheme="minorHAnsi"/>
          <w:sz w:val="24"/>
          <w:szCs w:val="24"/>
          <w:lang w:val="en-AU"/>
        </w:rPr>
        <w:t xml:space="preserve"> </w:t>
      </w:r>
      <w:r w:rsidRPr="005A426C">
        <w:rPr>
          <w:rFonts w:asciiTheme="minorHAnsi" w:hAnsiTheme="minorHAnsi" w:cstheme="minorHAnsi"/>
          <w:sz w:val="24"/>
          <w:szCs w:val="24"/>
          <w:lang w:val="en-AU"/>
        </w:rPr>
        <w:t>e</w:t>
      </w:r>
      <w:r w:rsidR="00E70CED" w:rsidRPr="005A426C">
        <w:rPr>
          <w:rFonts w:asciiTheme="minorHAnsi" w:hAnsiTheme="minorHAnsi" w:cstheme="minorHAnsi"/>
          <w:sz w:val="24"/>
          <w:szCs w:val="24"/>
          <w:lang w:val="en-AU"/>
        </w:rPr>
        <w:t xml:space="preserve">xternal </w:t>
      </w:r>
      <w:r w:rsidRPr="005A426C">
        <w:rPr>
          <w:rFonts w:asciiTheme="minorHAnsi" w:hAnsiTheme="minorHAnsi" w:cstheme="minorHAnsi"/>
          <w:sz w:val="24"/>
          <w:szCs w:val="24"/>
          <w:lang w:val="en-AU"/>
        </w:rPr>
        <w:t>p</w:t>
      </w:r>
      <w:r w:rsidR="00E70CED" w:rsidRPr="005A426C">
        <w:rPr>
          <w:rFonts w:asciiTheme="minorHAnsi" w:hAnsiTheme="minorHAnsi" w:cstheme="minorHAnsi"/>
          <w:sz w:val="24"/>
          <w:szCs w:val="24"/>
          <w:lang w:val="en-AU"/>
        </w:rPr>
        <w:t>rocess</w:t>
      </w:r>
      <w:r w:rsidR="00127293" w:rsidRPr="005A426C">
        <w:rPr>
          <w:rFonts w:asciiTheme="minorHAnsi" w:hAnsiTheme="minorHAnsi" w:cstheme="minorHAnsi"/>
          <w:sz w:val="24"/>
          <w:szCs w:val="24"/>
          <w:lang w:val="en-AU"/>
        </w:rPr>
        <w:t>es</w:t>
      </w:r>
      <w:r w:rsidR="00E70CED" w:rsidRPr="005A426C">
        <w:rPr>
          <w:rFonts w:asciiTheme="minorHAnsi" w:hAnsiTheme="minorHAnsi" w:cstheme="minorHAnsi"/>
          <w:sz w:val="24"/>
          <w:szCs w:val="24"/>
          <w:lang w:val="en-AU"/>
        </w:rPr>
        <w:t xml:space="preserve"> (that formed the surface feature).</w:t>
      </w:r>
    </w:p>
    <w:p w14:paraId="4E7F05F0" w14:textId="77777777" w:rsidR="00CA2937" w:rsidRDefault="00CA2937" w:rsidP="00E053F6"/>
    <w:p w14:paraId="7A139EBA" w14:textId="77777777" w:rsidR="0003223B" w:rsidRDefault="0003223B" w:rsidP="00E053F6">
      <w:pPr>
        <w:sectPr w:rsidR="0003223B" w:rsidSect="00B320A2">
          <w:headerReference w:type="default" r:id="rId20"/>
          <w:headerReference w:type="first" r:id="rId21"/>
          <w:pgSz w:w="11906" w:h="16838" w:code="9"/>
          <w:pgMar w:top="1440" w:right="1440" w:bottom="1440" w:left="1440" w:header="709" w:footer="709" w:gutter="0"/>
          <w:cols w:space="708"/>
          <w:docGrid w:linePitch="360"/>
        </w:sectPr>
      </w:pPr>
    </w:p>
    <w:p w14:paraId="5DBD3DE7"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C2253C">
            <w:t>Science 909</w:t>
          </w:r>
          <w:r w:rsidR="002605ED">
            <w:t>5</w:t>
          </w:r>
          <w:r w:rsidR="008073ED">
            <w:t>2</w:t>
          </w:r>
        </w:sdtContent>
      </w:sdt>
      <w:r>
        <w:t xml:space="preserve"> </w:t>
      </w:r>
      <w:r w:rsidR="00C2253C">
        <w:t>–</w:t>
      </w:r>
      <w:r>
        <w:t xml:space="preserve"> </w:t>
      </w:r>
      <w:sdt>
        <w:sdtPr>
          <w:alias w:val="Resource title"/>
          <w:tag w:val="Resource title"/>
          <w:id w:val="401076186"/>
          <w:placeholder>
            <w:docPart w:val="083CA754EB534A9CAD35BD9C4117F048"/>
          </w:placeholder>
        </w:sdtPr>
        <w:sdtContent>
          <w:r w:rsidR="009E2D09">
            <w:t>Local features</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494D3A02" w14:textId="77777777" w:rsidTr="00D47620">
        <w:tc>
          <w:tcPr>
            <w:tcW w:w="4724" w:type="dxa"/>
          </w:tcPr>
          <w:p w14:paraId="3FFCBC55" w14:textId="77777777" w:rsidR="00CA2937" w:rsidRPr="00C1052C" w:rsidRDefault="00D47620" w:rsidP="000D2EBA">
            <w:pPr>
              <w:pStyle w:val="VP11ptBoldCenteredBefore3ptAfter3pt"/>
            </w:pPr>
            <w:r>
              <w:t>Evidence/Judgements for Achievement</w:t>
            </w:r>
          </w:p>
        </w:tc>
        <w:tc>
          <w:tcPr>
            <w:tcW w:w="4725" w:type="dxa"/>
          </w:tcPr>
          <w:p w14:paraId="5DD1D48E" w14:textId="77777777" w:rsidR="00CA2937" w:rsidRPr="00C1052C" w:rsidRDefault="00D47620" w:rsidP="000D2EBA">
            <w:pPr>
              <w:pStyle w:val="VP11ptBoldCenteredBefore3ptAfter3pt"/>
            </w:pPr>
            <w:r>
              <w:t>Evidence/Judgements for Achievement with Merit</w:t>
            </w:r>
          </w:p>
        </w:tc>
        <w:tc>
          <w:tcPr>
            <w:tcW w:w="4725" w:type="dxa"/>
          </w:tcPr>
          <w:p w14:paraId="55D436F5" w14:textId="77777777" w:rsidR="00CA2937" w:rsidRPr="00C1052C" w:rsidRDefault="00D47620" w:rsidP="000D2EBA">
            <w:pPr>
              <w:pStyle w:val="VP11ptBoldCenteredBefore3ptAfter3pt"/>
            </w:pPr>
            <w:r>
              <w:t>Evidence/Judgements for Achievement with Excellence</w:t>
            </w:r>
          </w:p>
        </w:tc>
      </w:tr>
      <w:tr w:rsidR="00CA2937" w14:paraId="70946220" w14:textId="77777777" w:rsidTr="00D47620">
        <w:tc>
          <w:tcPr>
            <w:tcW w:w="4724" w:type="dxa"/>
          </w:tcPr>
          <w:p w14:paraId="32B732DF" w14:textId="77777777" w:rsidR="007B383F" w:rsidRDefault="000151E5" w:rsidP="00D47620">
            <w:pPr>
              <w:pStyle w:val="VPScheduletext"/>
            </w:pPr>
            <w:r w:rsidRPr="000151E5">
              <w:t xml:space="preserve">The learner </w:t>
            </w:r>
            <w:r w:rsidR="00B733D9">
              <w:t xml:space="preserve">demonstrates understanding of </w:t>
            </w:r>
            <w:r w:rsidR="009E2D09">
              <w:t xml:space="preserve">the </w:t>
            </w:r>
            <w:r w:rsidR="003A5D86">
              <w:t>formation of</w:t>
            </w:r>
            <w:r w:rsidR="00B733D9">
              <w:t xml:space="preserve"> surface features </w:t>
            </w:r>
            <w:r w:rsidR="003A5D86">
              <w:t>of the Cass Basin area by:</w:t>
            </w:r>
          </w:p>
          <w:p w14:paraId="39276E2D" w14:textId="77777777" w:rsidR="00DD6491" w:rsidRPr="007B383F" w:rsidRDefault="00B8680F" w:rsidP="007B383F">
            <w:pPr>
              <w:pStyle w:val="VPSchedulebullets"/>
              <w:rPr>
                <w:rFonts w:ascii="Calibri" w:hAnsi="Calibri"/>
                <w:color w:val="auto"/>
              </w:rPr>
            </w:pPr>
            <w:r w:rsidRPr="007B383F">
              <w:rPr>
                <w:rFonts w:ascii="Calibri" w:hAnsi="Calibri"/>
                <w:color w:val="auto"/>
              </w:rPr>
              <w:t xml:space="preserve">describing </w:t>
            </w:r>
            <w:r w:rsidR="007B383F" w:rsidRPr="007B383F">
              <w:rPr>
                <w:rFonts w:ascii="Calibri" w:hAnsi="Calibri"/>
                <w:color w:val="auto"/>
              </w:rPr>
              <w:t>how</w:t>
            </w:r>
            <w:r w:rsidR="00B733D9" w:rsidRPr="007B383F">
              <w:rPr>
                <w:rFonts w:ascii="Calibri" w:hAnsi="Calibri"/>
                <w:color w:val="auto"/>
              </w:rPr>
              <w:t xml:space="preserve"> </w:t>
            </w:r>
            <w:r w:rsidR="003A5D86">
              <w:rPr>
                <w:rFonts w:ascii="Calibri" w:hAnsi="Calibri"/>
                <w:color w:val="auto"/>
              </w:rPr>
              <w:t xml:space="preserve">at least </w:t>
            </w:r>
            <w:r w:rsidR="009012DE" w:rsidRPr="007B383F">
              <w:rPr>
                <w:rFonts w:ascii="Calibri" w:hAnsi="Calibri"/>
                <w:color w:val="auto"/>
              </w:rPr>
              <w:t xml:space="preserve">two </w:t>
            </w:r>
            <w:r w:rsidR="00B733D9" w:rsidRPr="007B383F">
              <w:rPr>
                <w:rFonts w:ascii="Calibri" w:hAnsi="Calibri"/>
                <w:color w:val="auto"/>
              </w:rPr>
              <w:t xml:space="preserve">surface features of </w:t>
            </w:r>
            <w:r w:rsidRPr="007B383F">
              <w:rPr>
                <w:rFonts w:ascii="Calibri" w:hAnsi="Calibri"/>
                <w:color w:val="auto"/>
              </w:rPr>
              <w:t xml:space="preserve">the </w:t>
            </w:r>
            <w:r w:rsidR="003A5D86">
              <w:rPr>
                <w:rFonts w:ascii="Calibri" w:hAnsi="Calibri"/>
                <w:color w:val="auto"/>
              </w:rPr>
              <w:t>Cass Basin area</w:t>
            </w:r>
            <w:r w:rsidR="007B383F" w:rsidRPr="007B383F">
              <w:rPr>
                <w:rFonts w:ascii="Calibri" w:hAnsi="Calibri"/>
                <w:color w:val="auto"/>
              </w:rPr>
              <w:t xml:space="preserve"> were formed</w:t>
            </w:r>
          </w:p>
          <w:p w14:paraId="38BA9408" w14:textId="77777777" w:rsidR="009012DE" w:rsidRDefault="009012DE" w:rsidP="007B383F">
            <w:pPr>
              <w:pStyle w:val="VPSchedulebullets"/>
              <w:rPr>
                <w:rFonts w:ascii="Calibri" w:hAnsi="Calibri"/>
                <w:color w:val="auto"/>
              </w:rPr>
            </w:pPr>
            <w:r w:rsidRPr="007B383F">
              <w:rPr>
                <w:rFonts w:ascii="Calibri" w:hAnsi="Calibri"/>
                <w:color w:val="auto"/>
              </w:rPr>
              <w:t>describing a geological p</w:t>
            </w:r>
            <w:r w:rsidR="00D20830">
              <w:rPr>
                <w:rFonts w:ascii="Calibri" w:hAnsi="Calibri"/>
                <w:color w:val="auto"/>
              </w:rPr>
              <w:t>rocess for each surface feature</w:t>
            </w:r>
          </w:p>
          <w:p w14:paraId="68CDCF05" w14:textId="77777777" w:rsidR="003A5D86" w:rsidRPr="007B383F" w:rsidRDefault="003A5D86">
            <w:pPr>
              <w:pStyle w:val="VPSchedulebullets"/>
              <w:numPr>
                <w:ilvl w:val="0"/>
                <w:numId w:val="0"/>
              </w:numPr>
              <w:rPr>
                <w:rFonts w:ascii="Calibri" w:hAnsi="Calibri"/>
                <w:color w:val="auto"/>
              </w:rPr>
            </w:pPr>
            <w:r>
              <w:rPr>
                <w:rFonts w:ascii="Calibri" w:hAnsi="Calibri"/>
                <w:color w:val="auto"/>
              </w:rPr>
              <w:t xml:space="preserve">Understanding is supported by </w:t>
            </w:r>
            <w:r w:rsidRPr="00FE102E">
              <w:t>visual representations and relevant data</w:t>
            </w:r>
          </w:p>
          <w:p w14:paraId="3A8BE409" w14:textId="77777777" w:rsidR="003A5D86" w:rsidRDefault="009C75AF" w:rsidP="009E08E2">
            <w:pPr>
              <w:pStyle w:val="VPScheduletext"/>
              <w:rPr>
                <w:rFonts w:cstheme="minorHAnsi"/>
                <w:sz w:val="24"/>
              </w:rPr>
            </w:pPr>
            <w:r w:rsidRPr="003E1CCA">
              <w:t>For exampl</w:t>
            </w:r>
            <w:r w:rsidR="003A5D86">
              <w:rPr>
                <w:iCs/>
              </w:rPr>
              <w:t>e</w:t>
            </w:r>
            <w:r w:rsidRPr="00DD6491">
              <w:rPr>
                <w:rFonts w:cstheme="minorHAnsi"/>
                <w:sz w:val="24"/>
              </w:rPr>
              <w:t>:</w:t>
            </w:r>
          </w:p>
          <w:p w14:paraId="23B7F25B" w14:textId="77777777" w:rsidR="000B0C14" w:rsidRPr="00B64054" w:rsidRDefault="000B0C14">
            <w:pPr>
              <w:pStyle w:val="VPSchedulebullets"/>
              <w:numPr>
                <w:ilvl w:val="0"/>
                <w:numId w:val="0"/>
              </w:numPr>
              <w:rPr>
                <w:rFonts w:ascii="Calibri" w:eastAsia="SimSun" w:hAnsi="Calibri"/>
                <w:color w:val="auto"/>
              </w:rPr>
            </w:pPr>
            <w:r w:rsidRPr="00904506">
              <w:rPr>
                <w:rFonts w:ascii="Calibri" w:hAnsi="Calibri"/>
                <w:color w:val="auto"/>
              </w:rPr>
              <w:t>The learner describes the internal processes for the formation of landscape features in the Cass Basi</w:t>
            </w:r>
            <w:r w:rsidRPr="00802A92">
              <w:rPr>
                <w:rFonts w:ascii="Calibri" w:hAnsi="Calibri"/>
                <w:color w:val="auto"/>
              </w:rPr>
              <w:t xml:space="preserve">n - </w:t>
            </w:r>
            <w:r w:rsidRPr="00904506">
              <w:rPr>
                <w:rFonts w:ascii="Calibri" w:eastAsia="SimSun" w:hAnsi="Calibri"/>
                <w:color w:val="auto"/>
              </w:rPr>
              <w:t>Mountain Formation</w:t>
            </w:r>
            <w:r w:rsidRPr="00B64054">
              <w:rPr>
                <w:rFonts w:ascii="Calibri" w:eastAsia="SimSun" w:hAnsi="Calibri"/>
                <w:color w:val="auto"/>
              </w:rPr>
              <w:t xml:space="preserve">: </w:t>
            </w:r>
            <w:r w:rsidRPr="00B64054">
              <w:rPr>
                <w:i/>
                <w:iCs/>
                <w:color w:val="auto"/>
              </w:rPr>
              <w:t>T</w:t>
            </w:r>
            <w:r w:rsidRPr="00904506">
              <w:rPr>
                <w:i/>
                <w:iCs/>
              </w:rPr>
              <w:t>he interaction of the Alpine Fault between the Pacific and Australian Plates has produced the Southern Alps which surround the Cass Basin</w:t>
            </w:r>
            <w:r w:rsidRPr="00B64054">
              <w:rPr>
                <w:rFonts w:ascii="Calibri" w:eastAsia="SimSun" w:hAnsi="Calibri"/>
                <w:color w:val="auto"/>
              </w:rPr>
              <w:t>.</w:t>
            </w:r>
          </w:p>
          <w:p w14:paraId="62D952AA" w14:textId="77777777" w:rsidR="000B0C14" w:rsidRPr="00904506" w:rsidRDefault="000B0C14">
            <w:pPr>
              <w:pStyle w:val="VPSchedulebullets"/>
              <w:numPr>
                <w:ilvl w:val="0"/>
                <w:numId w:val="0"/>
              </w:numPr>
              <w:rPr>
                <w:i/>
                <w:iCs/>
              </w:rPr>
            </w:pPr>
            <w:r>
              <w:t xml:space="preserve">The learner describes the external processes for the formation of landscape features in the Cass </w:t>
            </w:r>
            <w:r w:rsidR="00095B4D">
              <w:t>B</w:t>
            </w:r>
            <w:r>
              <w:t xml:space="preserve">asin - Glacial erosion: </w:t>
            </w:r>
            <w:r w:rsidRPr="00904506">
              <w:rPr>
                <w:i/>
                <w:iCs/>
              </w:rPr>
              <w:t>Moraines of old glacial advances are found in the Cass Basin and were the result of an ice age in the geological past.</w:t>
            </w:r>
          </w:p>
          <w:p w14:paraId="46453A25" w14:textId="77777777" w:rsidR="009C75AF" w:rsidRPr="000C7C3B" w:rsidRDefault="009C75AF" w:rsidP="00DD6491">
            <w:pPr>
              <w:pStyle w:val="VPScheduletext"/>
              <w:rPr>
                <w:i/>
                <w:iCs/>
                <w:color w:val="FF0000"/>
                <w:lang w:val="en-AU"/>
              </w:rPr>
            </w:pPr>
            <w:r w:rsidRPr="000C7C3B">
              <w:rPr>
                <w:i/>
                <w:iCs/>
                <w:color w:val="FF0000"/>
              </w:rPr>
              <w:t>The above expected learner responses are indicative only and relate to just part of what is required.</w:t>
            </w:r>
          </w:p>
          <w:p w14:paraId="68D476FB" w14:textId="77777777" w:rsidR="009C75AF" w:rsidRPr="009C75AF" w:rsidRDefault="009C75AF" w:rsidP="009C75AF">
            <w:pPr>
              <w:pStyle w:val="VPSchedulebullets"/>
              <w:numPr>
                <w:ilvl w:val="0"/>
                <w:numId w:val="0"/>
              </w:numPr>
              <w:ind w:left="284" w:hanging="284"/>
              <w:rPr>
                <w:lang w:val="en-AU"/>
              </w:rPr>
            </w:pPr>
          </w:p>
          <w:p w14:paraId="39E55759" w14:textId="77777777" w:rsidR="00AD61D9" w:rsidRPr="00D47620" w:rsidRDefault="00AD61D9" w:rsidP="00AD61D9">
            <w:pPr>
              <w:pStyle w:val="VPScheduletext"/>
            </w:pPr>
          </w:p>
        </w:tc>
        <w:tc>
          <w:tcPr>
            <w:tcW w:w="4725" w:type="dxa"/>
          </w:tcPr>
          <w:p w14:paraId="2E54B4D8" w14:textId="77777777" w:rsidR="00B733D9" w:rsidRDefault="00B733D9" w:rsidP="00B733D9">
            <w:pPr>
              <w:pStyle w:val="VPScheduletext"/>
            </w:pPr>
            <w:r w:rsidRPr="000151E5">
              <w:t xml:space="preserve">The learner </w:t>
            </w:r>
            <w:r>
              <w:t>demonstrates in-depth understanding of the</w:t>
            </w:r>
            <w:r w:rsidR="003A5D86">
              <w:t xml:space="preserve"> formation of </w:t>
            </w:r>
            <w:r>
              <w:t>surface features</w:t>
            </w:r>
            <w:r w:rsidR="00C2547F">
              <w:t xml:space="preserve"> </w:t>
            </w:r>
            <w:r w:rsidR="003A5D86">
              <w:t>of the Cass Basin area</w:t>
            </w:r>
            <w:r>
              <w:t xml:space="preserve"> by</w:t>
            </w:r>
            <w:r w:rsidRPr="000151E5">
              <w:t>:</w:t>
            </w:r>
          </w:p>
          <w:p w14:paraId="02AA8F33" w14:textId="77777777" w:rsidR="005F6220" w:rsidRPr="007B383F" w:rsidRDefault="005F6220" w:rsidP="005F6220">
            <w:pPr>
              <w:pStyle w:val="VPSchedulebullets"/>
              <w:rPr>
                <w:rFonts w:ascii="Calibri" w:hAnsi="Calibri"/>
                <w:color w:val="auto"/>
              </w:rPr>
            </w:pPr>
            <w:r>
              <w:rPr>
                <w:rFonts w:ascii="Calibri" w:hAnsi="Calibri"/>
                <w:color w:val="auto"/>
              </w:rPr>
              <w:t>explaining</w:t>
            </w:r>
            <w:r w:rsidRPr="007B383F">
              <w:rPr>
                <w:rFonts w:ascii="Calibri" w:hAnsi="Calibri"/>
                <w:color w:val="auto"/>
              </w:rPr>
              <w:t xml:space="preserve"> </w:t>
            </w:r>
            <w:r w:rsidR="00161159">
              <w:rPr>
                <w:rFonts w:ascii="Calibri" w:hAnsi="Calibri"/>
                <w:color w:val="auto"/>
              </w:rPr>
              <w:t xml:space="preserve">in-depth </w:t>
            </w:r>
            <w:r w:rsidRPr="007B383F">
              <w:rPr>
                <w:rFonts w:ascii="Calibri" w:hAnsi="Calibri"/>
                <w:color w:val="auto"/>
              </w:rPr>
              <w:t xml:space="preserve">how </w:t>
            </w:r>
            <w:r w:rsidR="003A5D86">
              <w:rPr>
                <w:rFonts w:ascii="Calibri" w:hAnsi="Calibri"/>
                <w:color w:val="auto"/>
              </w:rPr>
              <w:t xml:space="preserve">at least </w:t>
            </w:r>
            <w:r w:rsidRPr="007B383F">
              <w:rPr>
                <w:rFonts w:ascii="Calibri" w:hAnsi="Calibri"/>
                <w:color w:val="auto"/>
              </w:rPr>
              <w:t xml:space="preserve">two surface features of the </w:t>
            </w:r>
            <w:r w:rsidR="003A5D86">
              <w:rPr>
                <w:rFonts w:ascii="Calibri" w:hAnsi="Calibri"/>
                <w:color w:val="auto"/>
              </w:rPr>
              <w:t>Cass Basin area</w:t>
            </w:r>
            <w:r w:rsidRPr="007B383F">
              <w:rPr>
                <w:rFonts w:ascii="Calibri" w:hAnsi="Calibri"/>
                <w:color w:val="auto"/>
              </w:rPr>
              <w:t xml:space="preserve"> were formed</w:t>
            </w:r>
          </w:p>
          <w:p w14:paraId="64444B00" w14:textId="77777777" w:rsidR="00C2547F" w:rsidRDefault="00697D6A" w:rsidP="005F6220">
            <w:pPr>
              <w:pStyle w:val="VPSchedulebullets"/>
            </w:pPr>
            <w:r>
              <w:t>explaining</w:t>
            </w:r>
            <w:r w:rsidRPr="00DD6491">
              <w:t xml:space="preserve"> </w:t>
            </w:r>
            <w:r w:rsidR="005F6220" w:rsidRPr="00B46B69">
              <w:t xml:space="preserve">geological processes for each surface feature by linking the processes to the final surface feature </w:t>
            </w:r>
          </w:p>
          <w:p w14:paraId="2AFE370A" w14:textId="77777777" w:rsidR="005F6220" w:rsidRPr="00904506" w:rsidRDefault="00C2547F">
            <w:pPr>
              <w:pStyle w:val="VPSchedulebullets"/>
              <w:numPr>
                <w:ilvl w:val="0"/>
                <w:numId w:val="0"/>
              </w:numPr>
              <w:rPr>
                <w:rFonts w:ascii="Calibri" w:hAnsi="Calibri"/>
                <w:color w:val="auto"/>
              </w:rPr>
            </w:pPr>
            <w:r>
              <w:rPr>
                <w:rFonts w:ascii="Calibri" w:hAnsi="Calibri"/>
                <w:color w:val="auto"/>
              </w:rPr>
              <w:t xml:space="preserve">Understanding is supported by </w:t>
            </w:r>
            <w:r w:rsidRPr="00FE102E">
              <w:t>visual representations and relevant data</w:t>
            </w:r>
          </w:p>
          <w:p w14:paraId="759244A9" w14:textId="77777777" w:rsidR="00697D6A" w:rsidRDefault="00697D6A" w:rsidP="009E08E2">
            <w:pPr>
              <w:pStyle w:val="VPScheduletext"/>
              <w:rPr>
                <w:rFonts w:cstheme="minorHAnsi"/>
                <w:sz w:val="24"/>
              </w:rPr>
            </w:pPr>
            <w:r w:rsidRPr="003E1CCA">
              <w:t>For example</w:t>
            </w:r>
            <w:r w:rsidRPr="00DD6491">
              <w:rPr>
                <w:rFonts w:cstheme="minorHAnsi"/>
                <w:sz w:val="24"/>
              </w:rPr>
              <w:t>:</w:t>
            </w:r>
          </w:p>
          <w:p w14:paraId="0760F2EC" w14:textId="77777777" w:rsidR="000B0C14" w:rsidRPr="00904506" w:rsidRDefault="000B0C14">
            <w:pPr>
              <w:pStyle w:val="VPSchedulebullets"/>
              <w:numPr>
                <w:ilvl w:val="0"/>
                <w:numId w:val="0"/>
              </w:numPr>
              <w:rPr>
                <w:i/>
                <w:iCs/>
              </w:rPr>
            </w:pPr>
            <w:r>
              <w:t xml:space="preserve">The learner </w:t>
            </w:r>
            <w:r w:rsidRPr="00904506">
              <w:t xml:space="preserve">explains the internal process for the </w:t>
            </w:r>
            <w:r w:rsidRPr="00802A92">
              <w:t>formation of</w:t>
            </w:r>
            <w:r w:rsidRPr="00904506">
              <w:t xml:space="preserve"> landscape features in the Cass Basin</w:t>
            </w:r>
            <w:r>
              <w:t xml:space="preserve"> - </w:t>
            </w:r>
            <w:r w:rsidRPr="00904506">
              <w:t xml:space="preserve">Mountain Formation: </w:t>
            </w:r>
            <w:r w:rsidRPr="00904506">
              <w:rPr>
                <w:i/>
                <w:iCs/>
              </w:rPr>
              <w:t xml:space="preserve">The interaction of the Alpine Fault between the Pacific and Australian Plates has produced the Southern Alps which surround the Cass Basin. The basin is a down faulted block which links to the Arthurs Pass off shoot fault system to the Alpine Fault. </w:t>
            </w:r>
          </w:p>
          <w:p w14:paraId="2D53EE06" w14:textId="77777777" w:rsidR="000B0C14" w:rsidRPr="00904506" w:rsidRDefault="000B0C14">
            <w:pPr>
              <w:pStyle w:val="VPSchedulebullets"/>
              <w:numPr>
                <w:ilvl w:val="0"/>
                <w:numId w:val="0"/>
              </w:numPr>
              <w:rPr>
                <w:i/>
                <w:iCs/>
              </w:rPr>
            </w:pPr>
            <w:r>
              <w:t xml:space="preserve">The learner </w:t>
            </w:r>
            <w:r w:rsidRPr="00904506">
              <w:t xml:space="preserve">explains the external process for the </w:t>
            </w:r>
            <w:r w:rsidRPr="00802A92">
              <w:t>formation of</w:t>
            </w:r>
            <w:r w:rsidRPr="00904506">
              <w:t xml:space="preserve"> landscape features in the Cass Basin</w:t>
            </w:r>
            <w:r>
              <w:t xml:space="preserve"> - </w:t>
            </w:r>
            <w:r w:rsidRPr="00904506">
              <w:t xml:space="preserve">Glacial erosion: </w:t>
            </w:r>
            <w:r w:rsidRPr="00904506">
              <w:rPr>
                <w:i/>
                <w:iCs/>
              </w:rPr>
              <w:t xml:space="preserve">Moraines of old glacial advances are found in the Cass Basin. They show evidence of 3 cold temperature times in the last 100 000 years. Erosion on the mountains is caused by freeze thaw </w:t>
            </w:r>
            <w:proofErr w:type="gramStart"/>
            <w:r w:rsidRPr="00904506">
              <w:rPr>
                <w:i/>
                <w:iCs/>
              </w:rPr>
              <w:t>processes</w:t>
            </w:r>
            <w:proofErr w:type="gramEnd"/>
            <w:r w:rsidRPr="00904506">
              <w:rPr>
                <w:i/>
                <w:iCs/>
              </w:rPr>
              <w:t xml:space="preserve"> and the basin is drained by the Waimakariri River</w:t>
            </w:r>
            <w:r>
              <w:rPr>
                <w:i/>
                <w:iCs/>
              </w:rPr>
              <w:t>.</w:t>
            </w:r>
          </w:p>
          <w:p w14:paraId="07DF2F0E" w14:textId="77777777" w:rsidR="003B2E13" w:rsidRPr="000C7C3B" w:rsidRDefault="003B2E13" w:rsidP="003B2E13">
            <w:pPr>
              <w:pStyle w:val="VPScheduletext"/>
              <w:rPr>
                <w:i/>
                <w:iCs/>
                <w:color w:val="FF0000"/>
                <w:lang w:val="en-AU"/>
              </w:rPr>
            </w:pPr>
            <w:r w:rsidRPr="000C7C3B">
              <w:rPr>
                <w:i/>
                <w:iCs/>
                <w:color w:val="FF0000"/>
              </w:rPr>
              <w:lastRenderedPageBreak/>
              <w:t>The above expected learner responses are indicative only and relate to just part of what is required.</w:t>
            </w:r>
          </w:p>
          <w:p w14:paraId="181CDB85" w14:textId="77777777" w:rsidR="003B2E13" w:rsidRPr="005266AB" w:rsidRDefault="003B2E13" w:rsidP="00D47620">
            <w:pPr>
              <w:pStyle w:val="VPScheduletext"/>
              <w:rPr>
                <w:lang w:val="en-AU"/>
              </w:rPr>
            </w:pPr>
          </w:p>
        </w:tc>
        <w:tc>
          <w:tcPr>
            <w:tcW w:w="4725" w:type="dxa"/>
          </w:tcPr>
          <w:p w14:paraId="261E2FF8" w14:textId="77777777" w:rsidR="00B733D9" w:rsidRDefault="00B733D9" w:rsidP="00B733D9">
            <w:pPr>
              <w:pStyle w:val="VPScheduletext"/>
            </w:pPr>
            <w:r w:rsidRPr="000151E5">
              <w:lastRenderedPageBreak/>
              <w:t xml:space="preserve">The learner </w:t>
            </w:r>
            <w:r>
              <w:t>demonstrates comprehensive understanding of the</w:t>
            </w:r>
            <w:r w:rsidR="00C2547F">
              <w:t xml:space="preserve"> formation of</w:t>
            </w:r>
            <w:r w:rsidR="00161159">
              <w:t xml:space="preserve"> </w:t>
            </w:r>
            <w:r>
              <w:t>surface features</w:t>
            </w:r>
            <w:r w:rsidR="00C2547F">
              <w:t xml:space="preserve"> of the Cass Basin area</w:t>
            </w:r>
            <w:r>
              <w:t xml:space="preserve"> by</w:t>
            </w:r>
            <w:r w:rsidRPr="000151E5">
              <w:t>:</w:t>
            </w:r>
          </w:p>
          <w:p w14:paraId="6F230ED7" w14:textId="77777777" w:rsidR="00FB7045" w:rsidRPr="007B383F" w:rsidRDefault="00FB7045" w:rsidP="00FB7045">
            <w:pPr>
              <w:pStyle w:val="VPSchedulebullets"/>
              <w:rPr>
                <w:rFonts w:ascii="Calibri" w:hAnsi="Calibri"/>
                <w:color w:val="auto"/>
              </w:rPr>
            </w:pPr>
            <w:r>
              <w:rPr>
                <w:rFonts w:ascii="Calibri" w:hAnsi="Calibri"/>
                <w:color w:val="auto"/>
              </w:rPr>
              <w:t>explaining</w:t>
            </w:r>
            <w:r w:rsidRPr="007B383F">
              <w:rPr>
                <w:rFonts w:ascii="Calibri" w:hAnsi="Calibri"/>
                <w:color w:val="auto"/>
              </w:rPr>
              <w:t xml:space="preserve"> </w:t>
            </w:r>
            <w:r>
              <w:rPr>
                <w:rFonts w:ascii="Calibri" w:hAnsi="Calibri"/>
                <w:color w:val="auto"/>
              </w:rPr>
              <w:t xml:space="preserve">in-depth </w:t>
            </w:r>
            <w:r w:rsidRPr="007B383F">
              <w:rPr>
                <w:rFonts w:ascii="Calibri" w:hAnsi="Calibri"/>
                <w:color w:val="auto"/>
              </w:rPr>
              <w:t xml:space="preserve">how </w:t>
            </w:r>
            <w:r w:rsidR="00C2547F">
              <w:rPr>
                <w:rFonts w:ascii="Calibri" w:hAnsi="Calibri"/>
                <w:color w:val="auto"/>
              </w:rPr>
              <w:t xml:space="preserve">at least </w:t>
            </w:r>
            <w:r w:rsidRPr="007B383F">
              <w:rPr>
                <w:rFonts w:ascii="Calibri" w:hAnsi="Calibri"/>
                <w:color w:val="auto"/>
              </w:rPr>
              <w:t xml:space="preserve">two surface features of the </w:t>
            </w:r>
            <w:r w:rsidR="00C2547F">
              <w:rPr>
                <w:rFonts w:ascii="Calibri" w:hAnsi="Calibri"/>
                <w:color w:val="auto"/>
              </w:rPr>
              <w:t>Cass Basin area</w:t>
            </w:r>
            <w:r w:rsidRPr="007B383F">
              <w:rPr>
                <w:rFonts w:ascii="Calibri" w:hAnsi="Calibri"/>
                <w:color w:val="auto"/>
              </w:rPr>
              <w:t xml:space="preserve"> were formed</w:t>
            </w:r>
          </w:p>
          <w:p w14:paraId="2EFD2E77" w14:textId="77777777" w:rsidR="00FB7045" w:rsidRDefault="00FB7045" w:rsidP="00FB7045">
            <w:pPr>
              <w:pStyle w:val="VPSchedulebullets"/>
            </w:pPr>
            <w:r w:rsidRPr="004011DD">
              <w:t>explain</w:t>
            </w:r>
            <w:r>
              <w:t>ing</w:t>
            </w:r>
            <w:r w:rsidRPr="004011DD">
              <w:t xml:space="preserve"> </w:t>
            </w:r>
            <w:r>
              <w:t>thoroughly</w:t>
            </w:r>
            <w:r w:rsidRPr="004011DD">
              <w:t xml:space="preserve"> </w:t>
            </w:r>
            <w:r w:rsidR="00C2547F">
              <w:t xml:space="preserve">the </w:t>
            </w:r>
            <w:r w:rsidRPr="004011DD">
              <w:t xml:space="preserve">geological processes for each surface feature </w:t>
            </w:r>
            <w:proofErr w:type="gramStart"/>
            <w:r w:rsidRPr="004011DD">
              <w:t>by the use of</w:t>
            </w:r>
            <w:proofErr w:type="gramEnd"/>
            <w:r w:rsidRPr="004011DD">
              <w:t xml:space="preserve"> reasoned explanations</w:t>
            </w:r>
            <w:r w:rsidR="00B44B78">
              <w:t>,</w:t>
            </w:r>
            <w:r w:rsidRPr="004011DD">
              <w:t xml:space="preserve"> and </w:t>
            </w:r>
            <w:r>
              <w:t xml:space="preserve">thorough </w:t>
            </w:r>
            <w:r w:rsidRPr="004011DD">
              <w:t>linking of the processes to the final surface feature observed today</w:t>
            </w:r>
          </w:p>
          <w:p w14:paraId="41EC557C" w14:textId="77777777" w:rsidR="00C2547F" w:rsidRPr="00EC5215" w:rsidRDefault="00C2547F">
            <w:pPr>
              <w:pStyle w:val="VPSchedulebullets"/>
              <w:numPr>
                <w:ilvl w:val="0"/>
                <w:numId w:val="0"/>
              </w:numPr>
              <w:rPr>
                <w:rFonts w:ascii="Calibri" w:hAnsi="Calibri"/>
                <w:color w:val="auto"/>
              </w:rPr>
            </w:pPr>
            <w:r>
              <w:rPr>
                <w:rFonts w:ascii="Calibri" w:hAnsi="Calibri"/>
                <w:color w:val="auto"/>
              </w:rPr>
              <w:t xml:space="preserve">Understanding is supported by </w:t>
            </w:r>
            <w:r w:rsidRPr="00FE102E">
              <w:t>visual representations and relevant data</w:t>
            </w:r>
          </w:p>
          <w:p w14:paraId="2298501D" w14:textId="77777777" w:rsidR="00FB7045" w:rsidRDefault="00FB7045" w:rsidP="009E08E2">
            <w:pPr>
              <w:pStyle w:val="VPScheduletext"/>
              <w:rPr>
                <w:rFonts w:cstheme="minorHAnsi"/>
                <w:sz w:val="24"/>
              </w:rPr>
            </w:pPr>
            <w:r w:rsidRPr="003E1CCA">
              <w:t>For example</w:t>
            </w:r>
            <w:r w:rsidRPr="00DD6491">
              <w:rPr>
                <w:rFonts w:cstheme="minorHAnsi"/>
                <w:sz w:val="24"/>
              </w:rPr>
              <w:t>:</w:t>
            </w:r>
          </w:p>
          <w:p w14:paraId="484628C0" w14:textId="77777777" w:rsidR="000B0C14" w:rsidRPr="00904506" w:rsidRDefault="000B0C14">
            <w:pPr>
              <w:pStyle w:val="VPSchedulebullets"/>
              <w:numPr>
                <w:ilvl w:val="0"/>
                <w:numId w:val="0"/>
              </w:numPr>
              <w:rPr>
                <w:i/>
                <w:iCs/>
              </w:rPr>
            </w:pPr>
            <w:r>
              <w:rPr>
                <w:iCs/>
              </w:rPr>
              <w:t xml:space="preserve">The learner </w:t>
            </w:r>
            <w:r w:rsidRPr="00904506">
              <w:t xml:space="preserve">explains thoroughly the internal process for the formation </w:t>
            </w:r>
            <w:r w:rsidR="00802A92" w:rsidRPr="00802A92">
              <w:t>of landscape</w:t>
            </w:r>
            <w:r w:rsidRPr="00904506">
              <w:t xml:space="preserve"> features in the Cass Basin</w:t>
            </w:r>
            <w:r>
              <w:t xml:space="preserve"> - </w:t>
            </w:r>
            <w:r w:rsidRPr="00904506">
              <w:t xml:space="preserve">Mountain Formation: </w:t>
            </w:r>
            <w:r w:rsidRPr="00904506">
              <w:rPr>
                <w:i/>
                <w:iCs/>
              </w:rPr>
              <w:t>The interaction of the Alpine Fault between the Pacific and Australian Plates has produced the Southern Alps which surround the Cass Basin. The Pacific Plate is being thrust over the Australian Plate and the Cass area is being uplifted. The basin is a down faulted block which links to the Arthurs Pass off shoot fault system to the Alpine Fault. This Arthurs Pass Fault has caused many major earthquakes and in 1929 a M7.1 event caused major landslides in the area</w:t>
            </w:r>
            <w:r w:rsidR="00095B4D">
              <w:rPr>
                <w:i/>
                <w:iCs/>
              </w:rPr>
              <w:t xml:space="preserve"> with</w:t>
            </w:r>
            <w:r w:rsidRPr="00904506">
              <w:rPr>
                <w:i/>
                <w:iCs/>
              </w:rPr>
              <w:t xml:space="preserve"> the largest being in the </w:t>
            </w:r>
            <w:proofErr w:type="spellStart"/>
            <w:r w:rsidRPr="00904506">
              <w:rPr>
                <w:i/>
                <w:iCs/>
              </w:rPr>
              <w:t>Otahake</w:t>
            </w:r>
            <w:proofErr w:type="spellEnd"/>
            <w:r w:rsidRPr="00904506">
              <w:rPr>
                <w:i/>
                <w:iCs/>
              </w:rPr>
              <w:t xml:space="preserve"> Valley, where 900M of rock fell off </w:t>
            </w:r>
            <w:r w:rsidRPr="00904506">
              <w:rPr>
                <w:i/>
                <w:iCs/>
              </w:rPr>
              <w:lastRenderedPageBreak/>
              <w:t>one of the mountains, just north of Arthurs Pass.</w:t>
            </w:r>
          </w:p>
          <w:p w14:paraId="46961AC7" w14:textId="77777777" w:rsidR="000B0C14" w:rsidRPr="00904506" w:rsidRDefault="000B0C14">
            <w:pPr>
              <w:pStyle w:val="VPSchedulebullets"/>
              <w:numPr>
                <w:ilvl w:val="0"/>
                <w:numId w:val="0"/>
              </w:numPr>
              <w:rPr>
                <w:i/>
                <w:iCs/>
              </w:rPr>
            </w:pPr>
            <w:r>
              <w:t xml:space="preserve">The learner </w:t>
            </w:r>
            <w:r w:rsidRPr="00904506">
              <w:t xml:space="preserve">explains thoroughly the external process for the formation </w:t>
            </w:r>
            <w:r w:rsidR="00802A92" w:rsidRPr="00802A92">
              <w:t>of landscape</w:t>
            </w:r>
            <w:r w:rsidRPr="00904506">
              <w:t xml:space="preserve"> features in the Cass Basin</w:t>
            </w:r>
            <w:r w:rsidR="00802A92">
              <w:t xml:space="preserve"> - </w:t>
            </w:r>
            <w:r w:rsidRPr="00904506">
              <w:t xml:space="preserve">Glacial erosion: </w:t>
            </w:r>
            <w:r w:rsidRPr="00904506">
              <w:rPr>
                <w:i/>
                <w:iCs/>
              </w:rPr>
              <w:t>Moraines of old glacial advances are found in the Cass Basin. They show evidence of 3 cold temperature times in the last 100 000 years. The youngest at 12-16</w:t>
            </w:r>
            <w:r w:rsidR="00445CFB">
              <w:rPr>
                <w:i/>
                <w:iCs/>
              </w:rPr>
              <w:t xml:space="preserve"> </w:t>
            </w:r>
            <w:r w:rsidRPr="00904506">
              <w:rPr>
                <w:i/>
                <w:iCs/>
              </w:rPr>
              <w:t>000</w:t>
            </w:r>
            <w:r w:rsidR="00157D7D">
              <w:rPr>
                <w:i/>
                <w:iCs/>
              </w:rPr>
              <w:t xml:space="preserve"> </w:t>
            </w:r>
            <w:r w:rsidRPr="00904506">
              <w:rPr>
                <w:i/>
                <w:iCs/>
              </w:rPr>
              <w:t xml:space="preserve">years ago dammed a lake which can be seen on the Northern side of the Waimakariri River. There is evidence of a catastrophic draining of this lake when the river cut into it. </w:t>
            </w:r>
            <w:r w:rsidRPr="00F55227">
              <w:rPr>
                <w:i/>
                <w:iCs/>
              </w:rPr>
              <w:t>Erosion on the mountains</w:t>
            </w:r>
            <w:r w:rsidR="00F55227">
              <w:rPr>
                <w:i/>
                <w:iCs/>
              </w:rPr>
              <w:t xml:space="preserve"> is</w:t>
            </w:r>
            <w:r w:rsidRPr="00F55227">
              <w:rPr>
                <w:i/>
                <w:iCs/>
              </w:rPr>
              <w:t xml:space="preserve"> caused by freeze thaw </w:t>
            </w:r>
            <w:proofErr w:type="gramStart"/>
            <w:r w:rsidRPr="00F55227">
              <w:rPr>
                <w:i/>
                <w:iCs/>
              </w:rPr>
              <w:t>processes</w:t>
            </w:r>
            <w:proofErr w:type="gramEnd"/>
            <w:r w:rsidRPr="00F55227">
              <w:rPr>
                <w:i/>
                <w:iCs/>
              </w:rPr>
              <w:t xml:space="preserve"> and the basin is drained by the Waimakariri River.</w:t>
            </w:r>
            <w:r w:rsidRPr="00904506">
              <w:rPr>
                <w:i/>
                <w:iCs/>
              </w:rPr>
              <w:t xml:space="preserve"> This erosion is wearing the land down at an average of 2mm per year but uplift is greater than </w:t>
            </w:r>
            <w:proofErr w:type="gramStart"/>
            <w:r w:rsidRPr="00904506">
              <w:rPr>
                <w:i/>
                <w:iCs/>
              </w:rPr>
              <w:t>this</w:t>
            </w:r>
            <w:proofErr w:type="gramEnd"/>
            <w:r w:rsidRPr="00904506">
              <w:rPr>
                <w:i/>
                <w:iCs/>
              </w:rPr>
              <w:t xml:space="preserve"> so the mountains are gaining </w:t>
            </w:r>
            <w:r w:rsidR="007701D6">
              <w:rPr>
                <w:i/>
                <w:iCs/>
              </w:rPr>
              <w:t>in height over geological time.</w:t>
            </w:r>
            <w:r w:rsidRPr="00904506">
              <w:rPr>
                <w:i/>
                <w:iCs/>
              </w:rPr>
              <w:t xml:space="preserve"> One key erosional factor here is major earthquakes with the Cass Basin being very close to the Alpine Fault. This accounts for the large number of landslides mapped in this area.</w:t>
            </w:r>
          </w:p>
          <w:p w14:paraId="078E13A5" w14:textId="77777777" w:rsidR="006854BE" w:rsidRPr="006854BE" w:rsidRDefault="006854BE" w:rsidP="0066519B">
            <w:pPr>
              <w:pStyle w:val="VPScheduletext"/>
              <w:rPr>
                <w:lang w:val="en-AU"/>
              </w:rPr>
            </w:pPr>
            <w:r w:rsidRPr="000C7C3B">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078566E1" w14:textId="77777777" w:rsidR="006C5D9A" w:rsidRDefault="006C5D9A">
          <w:r w:rsidRPr="002B7AA3">
            <w:t>Final grades will be decided using professional judg</w:t>
          </w:r>
          <w:r w:rsidR="00003516">
            <w:t>e</w:t>
          </w:r>
          <w:r w:rsidRPr="002B7AA3">
            <w:t>ment based on an examination of the evidence provided against the criteria in the Achievement Standard. Judgements should be holistic, rather than based on a checklist approach</w:t>
          </w:r>
          <w:r>
            <w:t>.</w:t>
          </w:r>
        </w:p>
      </w:sdtContent>
    </w:sdt>
    <w:p w14:paraId="23C885F4" w14:textId="77777777" w:rsidR="00833535" w:rsidRDefault="00833535" w:rsidP="00AD61D9"/>
    <w:sectPr w:rsidR="00833535" w:rsidSect="00091665">
      <w:footerReference w:type="default" r:id="rId22"/>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AD097" w14:textId="77777777" w:rsidR="00F74F95" w:rsidRDefault="00F74F95" w:rsidP="006C5D0E">
      <w:pPr>
        <w:spacing w:before="0" w:after="0"/>
      </w:pPr>
      <w:r>
        <w:separator/>
      </w:r>
    </w:p>
  </w:endnote>
  <w:endnote w:type="continuationSeparator" w:id="0">
    <w:p w14:paraId="7698DCEA" w14:textId="77777777" w:rsidR="00F74F95" w:rsidRDefault="00F74F95"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D534" w14:textId="77777777" w:rsidR="0009253A" w:rsidRPr="00CB5956" w:rsidRDefault="0009253A"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30CBE">
      <w:rPr>
        <w:sz w:val="20"/>
        <w:szCs w:val="20"/>
      </w:rPr>
      <w:t>5</w:t>
    </w:r>
    <w:r w:rsidRPr="00CB5956">
      <w:rPr>
        <w:sz w:val="20"/>
        <w:szCs w:val="20"/>
      </w:rPr>
      <w:tab/>
      <w:t xml:space="preserve">Page </w:t>
    </w:r>
    <w:r w:rsidR="00F8532B" w:rsidRPr="00CB5956">
      <w:rPr>
        <w:sz w:val="20"/>
        <w:szCs w:val="20"/>
      </w:rPr>
      <w:fldChar w:fldCharType="begin"/>
    </w:r>
    <w:r w:rsidRPr="00CB5956">
      <w:rPr>
        <w:sz w:val="20"/>
        <w:szCs w:val="20"/>
      </w:rPr>
      <w:instrText xml:space="preserve"> PAGE </w:instrText>
    </w:r>
    <w:r w:rsidR="00F8532B" w:rsidRPr="00CB5956">
      <w:rPr>
        <w:sz w:val="20"/>
        <w:szCs w:val="20"/>
      </w:rPr>
      <w:fldChar w:fldCharType="separate"/>
    </w:r>
    <w:r w:rsidR="00CB5DEA">
      <w:rPr>
        <w:noProof/>
        <w:sz w:val="20"/>
        <w:szCs w:val="20"/>
      </w:rPr>
      <w:t>2</w:t>
    </w:r>
    <w:r w:rsidR="00F8532B" w:rsidRPr="00CB5956">
      <w:rPr>
        <w:sz w:val="20"/>
        <w:szCs w:val="20"/>
      </w:rPr>
      <w:fldChar w:fldCharType="end"/>
    </w:r>
    <w:r w:rsidRPr="00CB5956">
      <w:rPr>
        <w:sz w:val="20"/>
        <w:szCs w:val="20"/>
      </w:rPr>
      <w:t xml:space="preserve"> of </w:t>
    </w:r>
    <w:r w:rsidR="00F8532B" w:rsidRPr="00CB5956">
      <w:rPr>
        <w:sz w:val="20"/>
        <w:szCs w:val="20"/>
      </w:rPr>
      <w:fldChar w:fldCharType="begin"/>
    </w:r>
    <w:r w:rsidRPr="00CB5956">
      <w:rPr>
        <w:sz w:val="20"/>
        <w:szCs w:val="20"/>
      </w:rPr>
      <w:instrText xml:space="preserve"> NUMPAGES </w:instrText>
    </w:r>
    <w:r w:rsidR="00F8532B" w:rsidRPr="00CB5956">
      <w:rPr>
        <w:sz w:val="20"/>
        <w:szCs w:val="20"/>
      </w:rPr>
      <w:fldChar w:fldCharType="separate"/>
    </w:r>
    <w:r w:rsidR="00CB5DEA">
      <w:rPr>
        <w:noProof/>
        <w:sz w:val="20"/>
        <w:szCs w:val="20"/>
      </w:rPr>
      <w:t>7</w:t>
    </w:r>
    <w:r w:rsidR="00F8532B"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1A3E" w14:textId="77777777" w:rsidR="0009253A" w:rsidRPr="00CB5956" w:rsidRDefault="0009253A"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30CBE">
      <w:rPr>
        <w:sz w:val="20"/>
        <w:szCs w:val="20"/>
      </w:rPr>
      <w:t>5</w:t>
    </w:r>
    <w:r w:rsidRPr="00CB5956">
      <w:rPr>
        <w:sz w:val="20"/>
        <w:szCs w:val="20"/>
      </w:rPr>
      <w:tab/>
      <w:t xml:space="preserve">Page </w:t>
    </w:r>
    <w:r w:rsidR="00F8532B" w:rsidRPr="00CB5956">
      <w:rPr>
        <w:sz w:val="20"/>
        <w:szCs w:val="20"/>
      </w:rPr>
      <w:fldChar w:fldCharType="begin"/>
    </w:r>
    <w:r w:rsidRPr="00CB5956">
      <w:rPr>
        <w:sz w:val="20"/>
        <w:szCs w:val="20"/>
      </w:rPr>
      <w:instrText xml:space="preserve"> PAGE </w:instrText>
    </w:r>
    <w:r w:rsidR="00F8532B" w:rsidRPr="00CB5956">
      <w:rPr>
        <w:sz w:val="20"/>
        <w:szCs w:val="20"/>
      </w:rPr>
      <w:fldChar w:fldCharType="separate"/>
    </w:r>
    <w:r w:rsidR="00CB5DEA">
      <w:rPr>
        <w:noProof/>
        <w:sz w:val="20"/>
        <w:szCs w:val="20"/>
      </w:rPr>
      <w:t>1</w:t>
    </w:r>
    <w:r w:rsidR="00F8532B" w:rsidRPr="00CB5956">
      <w:rPr>
        <w:sz w:val="20"/>
        <w:szCs w:val="20"/>
      </w:rPr>
      <w:fldChar w:fldCharType="end"/>
    </w:r>
    <w:r w:rsidRPr="00CB5956">
      <w:rPr>
        <w:sz w:val="20"/>
        <w:szCs w:val="20"/>
      </w:rPr>
      <w:t xml:space="preserve"> of </w:t>
    </w:r>
    <w:r w:rsidR="00F8532B" w:rsidRPr="00CB5956">
      <w:rPr>
        <w:sz w:val="20"/>
        <w:szCs w:val="20"/>
      </w:rPr>
      <w:fldChar w:fldCharType="begin"/>
    </w:r>
    <w:r w:rsidRPr="00CB5956">
      <w:rPr>
        <w:sz w:val="20"/>
        <w:szCs w:val="20"/>
      </w:rPr>
      <w:instrText xml:space="preserve"> NUMPAGES </w:instrText>
    </w:r>
    <w:r w:rsidR="00F8532B" w:rsidRPr="00CB5956">
      <w:rPr>
        <w:sz w:val="20"/>
        <w:szCs w:val="20"/>
      </w:rPr>
      <w:fldChar w:fldCharType="separate"/>
    </w:r>
    <w:r w:rsidR="00CB5DEA">
      <w:rPr>
        <w:noProof/>
        <w:sz w:val="20"/>
        <w:szCs w:val="20"/>
      </w:rPr>
      <w:t>7</w:t>
    </w:r>
    <w:r w:rsidR="00F8532B"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4DB7" w14:textId="77777777" w:rsidR="0009253A" w:rsidRPr="006C5D0E" w:rsidRDefault="0009253A"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30CBE">
      <w:rPr>
        <w:sz w:val="20"/>
        <w:szCs w:val="20"/>
      </w:rPr>
      <w:t>5</w:t>
    </w:r>
    <w:r w:rsidRPr="006C5D0E">
      <w:rPr>
        <w:color w:val="808080"/>
        <w:sz w:val="20"/>
        <w:szCs w:val="20"/>
      </w:rPr>
      <w:tab/>
      <w:t xml:space="preserve">Page </w:t>
    </w:r>
    <w:r w:rsidR="00F8532B" w:rsidRPr="006C5D0E">
      <w:rPr>
        <w:color w:val="808080"/>
        <w:sz w:val="20"/>
        <w:szCs w:val="20"/>
      </w:rPr>
      <w:fldChar w:fldCharType="begin"/>
    </w:r>
    <w:r w:rsidRPr="006C5D0E">
      <w:rPr>
        <w:color w:val="808080"/>
        <w:sz w:val="20"/>
        <w:szCs w:val="20"/>
      </w:rPr>
      <w:instrText xml:space="preserve"> PAGE </w:instrText>
    </w:r>
    <w:r w:rsidR="00F8532B" w:rsidRPr="006C5D0E">
      <w:rPr>
        <w:color w:val="808080"/>
        <w:sz w:val="20"/>
        <w:szCs w:val="20"/>
      </w:rPr>
      <w:fldChar w:fldCharType="separate"/>
    </w:r>
    <w:r w:rsidR="00CB5DEA">
      <w:rPr>
        <w:noProof/>
        <w:color w:val="808080"/>
        <w:sz w:val="20"/>
        <w:szCs w:val="20"/>
      </w:rPr>
      <w:t>7</w:t>
    </w:r>
    <w:r w:rsidR="00F8532B" w:rsidRPr="006C5D0E">
      <w:rPr>
        <w:color w:val="808080"/>
        <w:sz w:val="20"/>
        <w:szCs w:val="20"/>
      </w:rPr>
      <w:fldChar w:fldCharType="end"/>
    </w:r>
    <w:r w:rsidRPr="006C5D0E">
      <w:rPr>
        <w:color w:val="808080"/>
        <w:sz w:val="20"/>
        <w:szCs w:val="20"/>
      </w:rPr>
      <w:t xml:space="preserve"> of </w:t>
    </w:r>
    <w:r w:rsidR="00F8532B" w:rsidRPr="006C5D0E">
      <w:rPr>
        <w:color w:val="808080"/>
        <w:sz w:val="20"/>
        <w:szCs w:val="20"/>
      </w:rPr>
      <w:fldChar w:fldCharType="begin"/>
    </w:r>
    <w:r w:rsidRPr="006C5D0E">
      <w:rPr>
        <w:color w:val="808080"/>
        <w:sz w:val="20"/>
        <w:szCs w:val="20"/>
      </w:rPr>
      <w:instrText xml:space="preserve"> NUMPAGES </w:instrText>
    </w:r>
    <w:r w:rsidR="00F8532B" w:rsidRPr="006C5D0E">
      <w:rPr>
        <w:color w:val="808080"/>
        <w:sz w:val="20"/>
        <w:szCs w:val="20"/>
      </w:rPr>
      <w:fldChar w:fldCharType="separate"/>
    </w:r>
    <w:r w:rsidR="00CB5DEA">
      <w:rPr>
        <w:noProof/>
        <w:color w:val="808080"/>
        <w:sz w:val="20"/>
        <w:szCs w:val="20"/>
      </w:rPr>
      <w:t>7</w:t>
    </w:r>
    <w:r w:rsidR="00F8532B"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1C4EE" w14:textId="77777777" w:rsidR="00F74F95" w:rsidRDefault="00F74F95" w:rsidP="006C5D0E">
      <w:pPr>
        <w:spacing w:before="0" w:after="0"/>
      </w:pPr>
      <w:r>
        <w:separator/>
      </w:r>
    </w:p>
  </w:footnote>
  <w:footnote w:type="continuationSeparator" w:id="0">
    <w:p w14:paraId="15DE3D04" w14:textId="77777777" w:rsidR="00F74F95" w:rsidRDefault="00F74F95"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07D3C" w14:textId="77777777" w:rsidR="0009253A" w:rsidRPr="00E053F6" w:rsidRDefault="0009253A"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1.13</w:t>
        </w:r>
        <w:r w:rsidR="00930CBE">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Services Industries</w:t>
        </w:r>
      </w:sdtContent>
    </w:sdt>
  </w:p>
  <w:p w14:paraId="5F114BE0" w14:textId="77777777" w:rsidR="0009253A" w:rsidRPr="00E053F6" w:rsidRDefault="0009253A">
    <w:pPr>
      <w:pStyle w:val="Header"/>
      <w:rPr>
        <w:sz w:val="20"/>
        <w:szCs w:val="20"/>
      </w:rPr>
    </w:pPr>
    <w:r w:rsidRPr="00E053F6">
      <w:rPr>
        <w:sz w:val="20"/>
        <w:szCs w:val="20"/>
      </w:rPr>
      <w:t>PAGE FOR LEARNER USE</w:t>
    </w:r>
  </w:p>
  <w:p w14:paraId="3598AB7D" w14:textId="77777777" w:rsidR="0009253A" w:rsidRPr="00E053F6" w:rsidRDefault="0009253A">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B3DF" w14:textId="77777777" w:rsidR="0009253A" w:rsidRDefault="00CB5DEA">
    <w:pPr>
      <w:pStyle w:val="Header"/>
    </w:pPr>
    <w:r w:rsidRPr="00CB5DEA">
      <w:rPr>
        <w:noProof/>
        <w:lang w:eastAsia="en-NZ"/>
      </w:rPr>
      <w:drawing>
        <wp:inline distT="0" distB="0" distL="0" distR="0" wp14:anchorId="41BA7A73" wp14:editId="29F85E1A">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7B93" w14:textId="77777777" w:rsidR="0009253A" w:rsidRPr="00E053F6" w:rsidRDefault="0009253A"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18EFAD9E" w14:textId="77777777" w:rsidR="0009253A" w:rsidRPr="00E053F6" w:rsidRDefault="0009253A"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3DE43980" w14:textId="77777777" w:rsidR="0009253A" w:rsidRDefault="000925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4C4B" w14:textId="77777777" w:rsidR="0009253A" w:rsidRPr="00E053F6" w:rsidRDefault="0009253A"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1.13</w:t>
        </w:r>
        <w:r w:rsidR="00930CBE">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Services Industries</w:t>
        </w:r>
      </w:sdtContent>
    </w:sdt>
  </w:p>
  <w:p w14:paraId="7BFBCBF5" w14:textId="77777777" w:rsidR="0009253A" w:rsidRPr="00E053F6" w:rsidRDefault="0009253A"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05CC79BB" w14:textId="77777777" w:rsidR="0009253A" w:rsidRPr="00E053F6" w:rsidRDefault="0009253A">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AE17" w14:textId="77777777" w:rsidR="0009253A" w:rsidRPr="00B320A2" w:rsidRDefault="0009253A"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57363"/>
    <w:multiLevelType w:val="hybridMultilevel"/>
    <w:tmpl w:val="D542E0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3"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4"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0CC061AA"/>
    <w:multiLevelType w:val="hybridMultilevel"/>
    <w:tmpl w:val="1C483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AE50A8E"/>
    <w:multiLevelType w:val="multilevel"/>
    <w:tmpl w:val="2DD0F246"/>
    <w:lvl w:ilvl="0">
      <w:start w:val="1"/>
      <w:numFmt w:val="bullet"/>
      <w:lvlText w:val="-"/>
      <w:lvlJc w:val="left"/>
      <w:pPr>
        <w:ind w:left="284" w:hanging="284"/>
      </w:pPr>
      <w:rPr>
        <w:rFonts w:ascii="Courier New" w:hAnsi="Courier New"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9" w15:restartNumberingAfterBreak="0">
    <w:nsid w:val="1EDA4A4B"/>
    <w:multiLevelType w:val="hybridMultilevel"/>
    <w:tmpl w:val="1E90E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BD698F"/>
    <w:multiLevelType w:val="hybridMultilevel"/>
    <w:tmpl w:val="E2FC959E"/>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15:restartNumberingAfterBreak="0">
    <w:nsid w:val="31733874"/>
    <w:multiLevelType w:val="hybridMultilevel"/>
    <w:tmpl w:val="11A2C9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AF5199B"/>
    <w:multiLevelType w:val="hybridMultilevel"/>
    <w:tmpl w:val="23F4B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8"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0"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1"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2"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4"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6"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845C30"/>
    <w:multiLevelType w:val="hybridMultilevel"/>
    <w:tmpl w:val="B3AA2FE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8"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67F43A04"/>
    <w:multiLevelType w:val="hybridMultilevel"/>
    <w:tmpl w:val="B4EE7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1"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2"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77D27D94"/>
    <w:multiLevelType w:val="hybridMultilevel"/>
    <w:tmpl w:val="D6423D96"/>
    <w:lvl w:ilvl="0" w:tplc="08090003">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6"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421878879">
    <w:abstractNumId w:val="26"/>
  </w:num>
  <w:num w:numId="2" w16cid:durableId="1035425324">
    <w:abstractNumId w:val="0"/>
  </w:num>
  <w:num w:numId="3" w16cid:durableId="1419714972">
    <w:abstractNumId w:val="14"/>
  </w:num>
  <w:num w:numId="4" w16cid:durableId="741564966">
    <w:abstractNumId w:val="6"/>
  </w:num>
  <w:num w:numId="5" w16cid:durableId="1061903680">
    <w:abstractNumId w:val="33"/>
  </w:num>
  <w:num w:numId="6" w16cid:durableId="753092695">
    <w:abstractNumId w:val="16"/>
  </w:num>
  <w:num w:numId="7" w16cid:durableId="822817068">
    <w:abstractNumId w:val="31"/>
  </w:num>
  <w:num w:numId="8" w16cid:durableId="643707069">
    <w:abstractNumId w:val="2"/>
  </w:num>
  <w:num w:numId="9" w16cid:durableId="416097786">
    <w:abstractNumId w:val="22"/>
  </w:num>
  <w:num w:numId="10" w16cid:durableId="1182276620">
    <w:abstractNumId w:val="22"/>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2064600183">
    <w:abstractNumId w:val="18"/>
  </w:num>
  <w:num w:numId="12" w16cid:durableId="919487330">
    <w:abstractNumId w:val="36"/>
  </w:num>
  <w:num w:numId="13" w16cid:durableId="190921043">
    <w:abstractNumId w:val="24"/>
  </w:num>
  <w:num w:numId="14" w16cid:durableId="961154811">
    <w:abstractNumId w:val="35"/>
  </w:num>
  <w:num w:numId="15" w16cid:durableId="1132554750">
    <w:abstractNumId w:val="5"/>
  </w:num>
  <w:num w:numId="16" w16cid:durableId="1929922184">
    <w:abstractNumId w:val="23"/>
  </w:num>
  <w:num w:numId="17" w16cid:durableId="246427211">
    <w:abstractNumId w:val="3"/>
  </w:num>
  <w:num w:numId="18" w16cid:durableId="1773092479">
    <w:abstractNumId w:val="28"/>
  </w:num>
  <w:num w:numId="19" w16cid:durableId="1904757588">
    <w:abstractNumId w:val="30"/>
  </w:num>
  <w:num w:numId="20" w16cid:durableId="1160583808">
    <w:abstractNumId w:val="17"/>
  </w:num>
  <w:num w:numId="21" w16cid:durableId="450706157">
    <w:abstractNumId w:val="4"/>
  </w:num>
  <w:num w:numId="22" w16cid:durableId="337970984">
    <w:abstractNumId w:val="11"/>
  </w:num>
  <w:num w:numId="23" w16cid:durableId="1316182450">
    <w:abstractNumId w:val="20"/>
  </w:num>
  <w:num w:numId="24" w16cid:durableId="66459841">
    <w:abstractNumId w:val="32"/>
  </w:num>
  <w:num w:numId="25" w16cid:durableId="567153611">
    <w:abstractNumId w:val="21"/>
  </w:num>
  <w:num w:numId="26" w16cid:durableId="1283421065">
    <w:abstractNumId w:val="19"/>
  </w:num>
  <w:num w:numId="27" w16cid:durableId="627711953">
    <w:abstractNumId w:val="25"/>
  </w:num>
  <w:num w:numId="28" w16cid:durableId="1940479565">
    <w:abstractNumId w:val="15"/>
  </w:num>
  <w:num w:numId="29" w16cid:durableId="1392076605">
    <w:abstractNumId w:val="7"/>
  </w:num>
  <w:num w:numId="30" w16cid:durableId="1526865569">
    <w:abstractNumId w:val="29"/>
  </w:num>
  <w:num w:numId="31" w16cid:durableId="594554869">
    <w:abstractNumId w:val="10"/>
  </w:num>
  <w:num w:numId="32" w16cid:durableId="1541161750">
    <w:abstractNumId w:val="13"/>
  </w:num>
  <w:num w:numId="33" w16cid:durableId="263465686">
    <w:abstractNumId w:val="1"/>
  </w:num>
  <w:num w:numId="34" w16cid:durableId="1991517070">
    <w:abstractNumId w:val="27"/>
  </w:num>
  <w:num w:numId="35" w16cid:durableId="647783096">
    <w:abstractNumId w:val="34"/>
  </w:num>
  <w:num w:numId="36" w16cid:durableId="537397082">
    <w:abstractNumId w:val="9"/>
  </w:num>
  <w:num w:numId="37" w16cid:durableId="1937592710">
    <w:abstractNumId w:val="12"/>
  </w:num>
  <w:num w:numId="38" w16cid:durableId="1041981910">
    <w:abstractNumId w:val="8"/>
  </w:num>
  <w:num w:numId="39" w16cid:durableId="17421698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11CE"/>
    <w:rsid w:val="000016A6"/>
    <w:rsid w:val="00003516"/>
    <w:rsid w:val="00005803"/>
    <w:rsid w:val="000151E5"/>
    <w:rsid w:val="00027C6A"/>
    <w:rsid w:val="00027FC5"/>
    <w:rsid w:val="00031830"/>
    <w:rsid w:val="0003223B"/>
    <w:rsid w:val="000410B6"/>
    <w:rsid w:val="00045B18"/>
    <w:rsid w:val="00046059"/>
    <w:rsid w:val="000478E4"/>
    <w:rsid w:val="00047E2A"/>
    <w:rsid w:val="0005426B"/>
    <w:rsid w:val="00054754"/>
    <w:rsid w:val="00057392"/>
    <w:rsid w:val="00060F4C"/>
    <w:rsid w:val="0007554D"/>
    <w:rsid w:val="00081BBC"/>
    <w:rsid w:val="00091665"/>
    <w:rsid w:val="00092052"/>
    <w:rsid w:val="0009253A"/>
    <w:rsid w:val="00095B4D"/>
    <w:rsid w:val="000A4F39"/>
    <w:rsid w:val="000A7F13"/>
    <w:rsid w:val="000B0C14"/>
    <w:rsid w:val="000C5008"/>
    <w:rsid w:val="000C5667"/>
    <w:rsid w:val="000D2EBA"/>
    <w:rsid w:val="000E2569"/>
    <w:rsid w:val="000E5AC0"/>
    <w:rsid w:val="000E79D6"/>
    <w:rsid w:val="000F193A"/>
    <w:rsid w:val="000F2CF1"/>
    <w:rsid w:val="00100CC1"/>
    <w:rsid w:val="00112223"/>
    <w:rsid w:val="00117CE1"/>
    <w:rsid w:val="00126BFC"/>
    <w:rsid w:val="00127293"/>
    <w:rsid w:val="001460DB"/>
    <w:rsid w:val="00147815"/>
    <w:rsid w:val="00150EAB"/>
    <w:rsid w:val="00156A97"/>
    <w:rsid w:val="00156B27"/>
    <w:rsid w:val="001578C7"/>
    <w:rsid w:val="00157D7D"/>
    <w:rsid w:val="00161159"/>
    <w:rsid w:val="0016202D"/>
    <w:rsid w:val="001729AB"/>
    <w:rsid w:val="001920FF"/>
    <w:rsid w:val="00194A3A"/>
    <w:rsid w:val="00197E3F"/>
    <w:rsid w:val="001A07C2"/>
    <w:rsid w:val="001A0B60"/>
    <w:rsid w:val="001B6DE1"/>
    <w:rsid w:val="001C29D2"/>
    <w:rsid w:val="001C4F33"/>
    <w:rsid w:val="001C7D48"/>
    <w:rsid w:val="001D35C1"/>
    <w:rsid w:val="001D79A3"/>
    <w:rsid w:val="001E1AAC"/>
    <w:rsid w:val="001E1BCB"/>
    <w:rsid w:val="001E1DE9"/>
    <w:rsid w:val="001E521E"/>
    <w:rsid w:val="001E625D"/>
    <w:rsid w:val="001E7B9C"/>
    <w:rsid w:val="001F4B19"/>
    <w:rsid w:val="001F515B"/>
    <w:rsid w:val="001F7A9B"/>
    <w:rsid w:val="002016A6"/>
    <w:rsid w:val="00202445"/>
    <w:rsid w:val="0020313D"/>
    <w:rsid w:val="00206FDC"/>
    <w:rsid w:val="00217967"/>
    <w:rsid w:val="002261EF"/>
    <w:rsid w:val="00253927"/>
    <w:rsid w:val="00255DF0"/>
    <w:rsid w:val="002605ED"/>
    <w:rsid w:val="00261C4B"/>
    <w:rsid w:val="00264A52"/>
    <w:rsid w:val="00266124"/>
    <w:rsid w:val="00286172"/>
    <w:rsid w:val="00292084"/>
    <w:rsid w:val="002A0559"/>
    <w:rsid w:val="002A126D"/>
    <w:rsid w:val="002A4AD8"/>
    <w:rsid w:val="002B2BDA"/>
    <w:rsid w:val="002B7AA3"/>
    <w:rsid w:val="002C1E24"/>
    <w:rsid w:val="002D047A"/>
    <w:rsid w:val="002D0805"/>
    <w:rsid w:val="002D0A92"/>
    <w:rsid w:val="002E5928"/>
    <w:rsid w:val="002F178F"/>
    <w:rsid w:val="003001E5"/>
    <w:rsid w:val="0031175C"/>
    <w:rsid w:val="00313D53"/>
    <w:rsid w:val="00316024"/>
    <w:rsid w:val="003211B0"/>
    <w:rsid w:val="003304A5"/>
    <w:rsid w:val="003341BF"/>
    <w:rsid w:val="003609DC"/>
    <w:rsid w:val="0036540D"/>
    <w:rsid w:val="00372C83"/>
    <w:rsid w:val="00374598"/>
    <w:rsid w:val="00385226"/>
    <w:rsid w:val="00395652"/>
    <w:rsid w:val="003A3097"/>
    <w:rsid w:val="003A5D86"/>
    <w:rsid w:val="003B2E13"/>
    <w:rsid w:val="003B5208"/>
    <w:rsid w:val="003D30DC"/>
    <w:rsid w:val="003D5785"/>
    <w:rsid w:val="003D6F1D"/>
    <w:rsid w:val="003E34CB"/>
    <w:rsid w:val="003E653C"/>
    <w:rsid w:val="003E7B4D"/>
    <w:rsid w:val="003F4138"/>
    <w:rsid w:val="0040348F"/>
    <w:rsid w:val="0040673B"/>
    <w:rsid w:val="004079F7"/>
    <w:rsid w:val="004121A2"/>
    <w:rsid w:val="004133FF"/>
    <w:rsid w:val="004153A7"/>
    <w:rsid w:val="00425EF5"/>
    <w:rsid w:val="00427DDE"/>
    <w:rsid w:val="00432694"/>
    <w:rsid w:val="00435042"/>
    <w:rsid w:val="0043647F"/>
    <w:rsid w:val="00441BD3"/>
    <w:rsid w:val="00445A36"/>
    <w:rsid w:val="00445CFB"/>
    <w:rsid w:val="0044615E"/>
    <w:rsid w:val="00456442"/>
    <w:rsid w:val="004611A4"/>
    <w:rsid w:val="004B21CF"/>
    <w:rsid w:val="004B6469"/>
    <w:rsid w:val="004C3C09"/>
    <w:rsid w:val="004C590F"/>
    <w:rsid w:val="004D45DF"/>
    <w:rsid w:val="004D4FAF"/>
    <w:rsid w:val="004D736C"/>
    <w:rsid w:val="004E0457"/>
    <w:rsid w:val="004E14EE"/>
    <w:rsid w:val="004E17F1"/>
    <w:rsid w:val="004E5900"/>
    <w:rsid w:val="004F0DE7"/>
    <w:rsid w:val="004F75C7"/>
    <w:rsid w:val="00503406"/>
    <w:rsid w:val="00504965"/>
    <w:rsid w:val="0051055A"/>
    <w:rsid w:val="00515294"/>
    <w:rsid w:val="00520C72"/>
    <w:rsid w:val="00521212"/>
    <w:rsid w:val="005225E1"/>
    <w:rsid w:val="00522C22"/>
    <w:rsid w:val="00524109"/>
    <w:rsid w:val="005266AB"/>
    <w:rsid w:val="00530241"/>
    <w:rsid w:val="00532EA0"/>
    <w:rsid w:val="00534061"/>
    <w:rsid w:val="0054236F"/>
    <w:rsid w:val="00553082"/>
    <w:rsid w:val="00564976"/>
    <w:rsid w:val="00567F19"/>
    <w:rsid w:val="00586EE7"/>
    <w:rsid w:val="00592ECB"/>
    <w:rsid w:val="005A426C"/>
    <w:rsid w:val="005A4997"/>
    <w:rsid w:val="005C3132"/>
    <w:rsid w:val="005C69DD"/>
    <w:rsid w:val="005D4E11"/>
    <w:rsid w:val="005D5680"/>
    <w:rsid w:val="005F085D"/>
    <w:rsid w:val="005F0895"/>
    <w:rsid w:val="005F6220"/>
    <w:rsid w:val="006045FA"/>
    <w:rsid w:val="00604B8E"/>
    <w:rsid w:val="00604F41"/>
    <w:rsid w:val="00620652"/>
    <w:rsid w:val="00622AB9"/>
    <w:rsid w:val="00632459"/>
    <w:rsid w:val="00635ABE"/>
    <w:rsid w:val="006365C4"/>
    <w:rsid w:val="00637A1D"/>
    <w:rsid w:val="00642B78"/>
    <w:rsid w:val="00653373"/>
    <w:rsid w:val="00654BC0"/>
    <w:rsid w:val="00656F4A"/>
    <w:rsid w:val="00657E9A"/>
    <w:rsid w:val="0066519B"/>
    <w:rsid w:val="00672689"/>
    <w:rsid w:val="006730C5"/>
    <w:rsid w:val="0068238C"/>
    <w:rsid w:val="006854BE"/>
    <w:rsid w:val="00687F34"/>
    <w:rsid w:val="00697D6A"/>
    <w:rsid w:val="006A11BE"/>
    <w:rsid w:val="006A5AD9"/>
    <w:rsid w:val="006B5100"/>
    <w:rsid w:val="006B74B5"/>
    <w:rsid w:val="006C4385"/>
    <w:rsid w:val="006C50FF"/>
    <w:rsid w:val="006C5C65"/>
    <w:rsid w:val="006C5D0E"/>
    <w:rsid w:val="006C5D9A"/>
    <w:rsid w:val="006D6993"/>
    <w:rsid w:val="006E7BF8"/>
    <w:rsid w:val="006F5644"/>
    <w:rsid w:val="006F66D2"/>
    <w:rsid w:val="0070055D"/>
    <w:rsid w:val="00701C50"/>
    <w:rsid w:val="007027C1"/>
    <w:rsid w:val="007105F2"/>
    <w:rsid w:val="00724E3D"/>
    <w:rsid w:val="00734175"/>
    <w:rsid w:val="007479F0"/>
    <w:rsid w:val="00750C1D"/>
    <w:rsid w:val="00751C39"/>
    <w:rsid w:val="007534F7"/>
    <w:rsid w:val="00756254"/>
    <w:rsid w:val="007620CC"/>
    <w:rsid w:val="007701D6"/>
    <w:rsid w:val="00770BBF"/>
    <w:rsid w:val="00777DC7"/>
    <w:rsid w:val="007834EC"/>
    <w:rsid w:val="007925C5"/>
    <w:rsid w:val="007926B0"/>
    <w:rsid w:val="007B383F"/>
    <w:rsid w:val="007C5E36"/>
    <w:rsid w:val="007C7D07"/>
    <w:rsid w:val="007D672C"/>
    <w:rsid w:val="007E15BF"/>
    <w:rsid w:val="007E503C"/>
    <w:rsid w:val="007F08F8"/>
    <w:rsid w:val="00802A92"/>
    <w:rsid w:val="0080402B"/>
    <w:rsid w:val="00804BBB"/>
    <w:rsid w:val="00805571"/>
    <w:rsid w:val="008073ED"/>
    <w:rsid w:val="00810455"/>
    <w:rsid w:val="00811D80"/>
    <w:rsid w:val="00822D90"/>
    <w:rsid w:val="00823836"/>
    <w:rsid w:val="0082405D"/>
    <w:rsid w:val="008245C5"/>
    <w:rsid w:val="00825620"/>
    <w:rsid w:val="00825A23"/>
    <w:rsid w:val="0082757D"/>
    <w:rsid w:val="00833535"/>
    <w:rsid w:val="008356A9"/>
    <w:rsid w:val="008403F2"/>
    <w:rsid w:val="00843188"/>
    <w:rsid w:val="008568FB"/>
    <w:rsid w:val="0088609A"/>
    <w:rsid w:val="00891D8C"/>
    <w:rsid w:val="00892B3E"/>
    <w:rsid w:val="00894073"/>
    <w:rsid w:val="0089682D"/>
    <w:rsid w:val="008A2212"/>
    <w:rsid w:val="008A3A68"/>
    <w:rsid w:val="008A4D0D"/>
    <w:rsid w:val="008A5BD6"/>
    <w:rsid w:val="008C347B"/>
    <w:rsid w:val="008D3CF1"/>
    <w:rsid w:val="008D5192"/>
    <w:rsid w:val="008E1B7B"/>
    <w:rsid w:val="008E7E76"/>
    <w:rsid w:val="008F0E31"/>
    <w:rsid w:val="008F3DC9"/>
    <w:rsid w:val="008F4833"/>
    <w:rsid w:val="009012DE"/>
    <w:rsid w:val="00901DA9"/>
    <w:rsid w:val="00904506"/>
    <w:rsid w:val="00913DC3"/>
    <w:rsid w:val="009166DC"/>
    <w:rsid w:val="00930CBE"/>
    <w:rsid w:val="00932D49"/>
    <w:rsid w:val="00933826"/>
    <w:rsid w:val="00943636"/>
    <w:rsid w:val="00947C03"/>
    <w:rsid w:val="0095767F"/>
    <w:rsid w:val="00966DDC"/>
    <w:rsid w:val="0097032A"/>
    <w:rsid w:val="00971DED"/>
    <w:rsid w:val="00990F3A"/>
    <w:rsid w:val="00991E73"/>
    <w:rsid w:val="00994BE6"/>
    <w:rsid w:val="009A2EB3"/>
    <w:rsid w:val="009A709A"/>
    <w:rsid w:val="009A7786"/>
    <w:rsid w:val="009C1F0A"/>
    <w:rsid w:val="009C75AF"/>
    <w:rsid w:val="009C7854"/>
    <w:rsid w:val="009C7F64"/>
    <w:rsid w:val="009D29BB"/>
    <w:rsid w:val="009D321C"/>
    <w:rsid w:val="009D737C"/>
    <w:rsid w:val="009E0098"/>
    <w:rsid w:val="009E08E2"/>
    <w:rsid w:val="009E1E41"/>
    <w:rsid w:val="009E2D09"/>
    <w:rsid w:val="009E7333"/>
    <w:rsid w:val="009F040B"/>
    <w:rsid w:val="00A140F7"/>
    <w:rsid w:val="00A242AD"/>
    <w:rsid w:val="00A26F61"/>
    <w:rsid w:val="00A33084"/>
    <w:rsid w:val="00A4702D"/>
    <w:rsid w:val="00A4758B"/>
    <w:rsid w:val="00A527F0"/>
    <w:rsid w:val="00A52EDE"/>
    <w:rsid w:val="00A72545"/>
    <w:rsid w:val="00A743BA"/>
    <w:rsid w:val="00A8503B"/>
    <w:rsid w:val="00A86353"/>
    <w:rsid w:val="00A904D1"/>
    <w:rsid w:val="00AA1561"/>
    <w:rsid w:val="00AA6C65"/>
    <w:rsid w:val="00AA702F"/>
    <w:rsid w:val="00AB2437"/>
    <w:rsid w:val="00AB6161"/>
    <w:rsid w:val="00AC4B2E"/>
    <w:rsid w:val="00AD61D9"/>
    <w:rsid w:val="00AD7E75"/>
    <w:rsid w:val="00B02551"/>
    <w:rsid w:val="00B063FC"/>
    <w:rsid w:val="00B14EB5"/>
    <w:rsid w:val="00B15EDE"/>
    <w:rsid w:val="00B20A85"/>
    <w:rsid w:val="00B21305"/>
    <w:rsid w:val="00B24024"/>
    <w:rsid w:val="00B2767A"/>
    <w:rsid w:val="00B320A2"/>
    <w:rsid w:val="00B42CE0"/>
    <w:rsid w:val="00B44B78"/>
    <w:rsid w:val="00B4566B"/>
    <w:rsid w:val="00B460A9"/>
    <w:rsid w:val="00B47E5C"/>
    <w:rsid w:val="00B506D6"/>
    <w:rsid w:val="00B53F81"/>
    <w:rsid w:val="00B64054"/>
    <w:rsid w:val="00B67326"/>
    <w:rsid w:val="00B71506"/>
    <w:rsid w:val="00B733D9"/>
    <w:rsid w:val="00B76249"/>
    <w:rsid w:val="00B76254"/>
    <w:rsid w:val="00B77D47"/>
    <w:rsid w:val="00B8680F"/>
    <w:rsid w:val="00B86ABE"/>
    <w:rsid w:val="00BA4F11"/>
    <w:rsid w:val="00BB3417"/>
    <w:rsid w:val="00BC48A9"/>
    <w:rsid w:val="00BD372C"/>
    <w:rsid w:val="00BE79BF"/>
    <w:rsid w:val="00BF3AA6"/>
    <w:rsid w:val="00BF57C4"/>
    <w:rsid w:val="00C0164D"/>
    <w:rsid w:val="00C05DE1"/>
    <w:rsid w:val="00C1052C"/>
    <w:rsid w:val="00C1120A"/>
    <w:rsid w:val="00C1131B"/>
    <w:rsid w:val="00C15309"/>
    <w:rsid w:val="00C2253C"/>
    <w:rsid w:val="00C25232"/>
    <w:rsid w:val="00C2547F"/>
    <w:rsid w:val="00C3096F"/>
    <w:rsid w:val="00C61ABA"/>
    <w:rsid w:val="00C62253"/>
    <w:rsid w:val="00C64D7A"/>
    <w:rsid w:val="00C678D2"/>
    <w:rsid w:val="00C7380A"/>
    <w:rsid w:val="00C77F58"/>
    <w:rsid w:val="00C82309"/>
    <w:rsid w:val="00C84DA8"/>
    <w:rsid w:val="00C94F2A"/>
    <w:rsid w:val="00C963A6"/>
    <w:rsid w:val="00CA2937"/>
    <w:rsid w:val="00CB5956"/>
    <w:rsid w:val="00CB5DEA"/>
    <w:rsid w:val="00CD4692"/>
    <w:rsid w:val="00CE1AA7"/>
    <w:rsid w:val="00CF5F8D"/>
    <w:rsid w:val="00D11B8E"/>
    <w:rsid w:val="00D157C4"/>
    <w:rsid w:val="00D17DB3"/>
    <w:rsid w:val="00D20830"/>
    <w:rsid w:val="00D21D19"/>
    <w:rsid w:val="00D31F8C"/>
    <w:rsid w:val="00D35C80"/>
    <w:rsid w:val="00D37323"/>
    <w:rsid w:val="00D453D2"/>
    <w:rsid w:val="00D47620"/>
    <w:rsid w:val="00D548E8"/>
    <w:rsid w:val="00D6349E"/>
    <w:rsid w:val="00D66461"/>
    <w:rsid w:val="00D83224"/>
    <w:rsid w:val="00D83836"/>
    <w:rsid w:val="00D85D6D"/>
    <w:rsid w:val="00D924E2"/>
    <w:rsid w:val="00DA1F7E"/>
    <w:rsid w:val="00DB0ED2"/>
    <w:rsid w:val="00DB1C59"/>
    <w:rsid w:val="00DB1F94"/>
    <w:rsid w:val="00DB2D33"/>
    <w:rsid w:val="00DB3ED9"/>
    <w:rsid w:val="00DB7266"/>
    <w:rsid w:val="00DC3002"/>
    <w:rsid w:val="00DD23B2"/>
    <w:rsid w:val="00DD6491"/>
    <w:rsid w:val="00DE7519"/>
    <w:rsid w:val="00DE7748"/>
    <w:rsid w:val="00DF0AAB"/>
    <w:rsid w:val="00DF0F1C"/>
    <w:rsid w:val="00DF69CF"/>
    <w:rsid w:val="00E01682"/>
    <w:rsid w:val="00E053F6"/>
    <w:rsid w:val="00E0606E"/>
    <w:rsid w:val="00E11D04"/>
    <w:rsid w:val="00E16475"/>
    <w:rsid w:val="00E1652E"/>
    <w:rsid w:val="00E2268C"/>
    <w:rsid w:val="00E24F70"/>
    <w:rsid w:val="00E32E7E"/>
    <w:rsid w:val="00E335CD"/>
    <w:rsid w:val="00E5464F"/>
    <w:rsid w:val="00E64892"/>
    <w:rsid w:val="00E67273"/>
    <w:rsid w:val="00E70CED"/>
    <w:rsid w:val="00E82907"/>
    <w:rsid w:val="00E96E9A"/>
    <w:rsid w:val="00EA3DD8"/>
    <w:rsid w:val="00EA5250"/>
    <w:rsid w:val="00EB2BCA"/>
    <w:rsid w:val="00EC19C3"/>
    <w:rsid w:val="00EC2009"/>
    <w:rsid w:val="00ED0B11"/>
    <w:rsid w:val="00ED4277"/>
    <w:rsid w:val="00EE1B35"/>
    <w:rsid w:val="00EE2D63"/>
    <w:rsid w:val="00EE5B9C"/>
    <w:rsid w:val="00EE6E3B"/>
    <w:rsid w:val="00EF3F66"/>
    <w:rsid w:val="00EF6B3E"/>
    <w:rsid w:val="00F05F17"/>
    <w:rsid w:val="00F211D9"/>
    <w:rsid w:val="00F27C34"/>
    <w:rsid w:val="00F3067A"/>
    <w:rsid w:val="00F32372"/>
    <w:rsid w:val="00F44044"/>
    <w:rsid w:val="00F54642"/>
    <w:rsid w:val="00F55227"/>
    <w:rsid w:val="00F56BFE"/>
    <w:rsid w:val="00F57CB0"/>
    <w:rsid w:val="00F6222A"/>
    <w:rsid w:val="00F63B74"/>
    <w:rsid w:val="00F65661"/>
    <w:rsid w:val="00F74F95"/>
    <w:rsid w:val="00F81BC1"/>
    <w:rsid w:val="00F82721"/>
    <w:rsid w:val="00F8532B"/>
    <w:rsid w:val="00F85E81"/>
    <w:rsid w:val="00F87093"/>
    <w:rsid w:val="00F9211A"/>
    <w:rsid w:val="00F935F5"/>
    <w:rsid w:val="00FA7B1B"/>
    <w:rsid w:val="00FB0165"/>
    <w:rsid w:val="00FB5CF1"/>
    <w:rsid w:val="00FB7045"/>
    <w:rsid w:val="00FC4C55"/>
    <w:rsid w:val="00FD1C61"/>
    <w:rsid w:val="00FD5D19"/>
    <w:rsid w:val="00FE1FBE"/>
    <w:rsid w:val="00FE4E6C"/>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710330F"/>
  <w15:docId w15:val="{39EA9DB2-44BB-4E21-BDC1-42D19939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link w:val="VPScheduletextChar"/>
    <w:uiPriority w:val="99"/>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uiPriority w:val="99"/>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uiPriority w:val="99"/>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rsid w:val="009C75AF"/>
    <w:pPr>
      <w:spacing w:before="40" w:after="40"/>
    </w:pPr>
    <w:rPr>
      <w:rFonts w:ascii="Arial" w:eastAsia="Times New Roman" w:hAnsi="Arial"/>
      <w:color w:val="auto"/>
      <w:sz w:val="20"/>
      <w:szCs w:val="20"/>
      <w:lang w:val="en-AU" w:eastAsia="en-NZ"/>
    </w:rPr>
  </w:style>
  <w:style w:type="paragraph" w:styleId="ListParagraph">
    <w:name w:val="List Paragraph"/>
    <w:basedOn w:val="Normal"/>
    <w:uiPriority w:val="34"/>
    <w:locked/>
    <w:rsid w:val="00B86ABE"/>
    <w:pPr>
      <w:ind w:left="720"/>
      <w:contextualSpacing/>
    </w:pPr>
  </w:style>
  <w:style w:type="paragraph" w:customStyle="1" w:styleId="NCEAHeadInfoL1">
    <w:name w:val="NCEA Head Info L1"/>
    <w:uiPriority w:val="99"/>
    <w:rsid w:val="007E503C"/>
    <w:pPr>
      <w:spacing w:before="200" w:after="200"/>
    </w:pPr>
    <w:rPr>
      <w:rFonts w:ascii="Arial" w:eastAsia="Times New Roman" w:hAnsi="Arial" w:cs="Arial"/>
      <w:b/>
      <w:sz w:val="32"/>
      <w:lang w:eastAsia="en-NZ"/>
    </w:rPr>
  </w:style>
  <w:style w:type="paragraph" w:styleId="CommentText">
    <w:name w:val="annotation text"/>
    <w:basedOn w:val="Normal"/>
    <w:link w:val="CommentTextChar"/>
    <w:uiPriority w:val="99"/>
    <w:semiHidden/>
    <w:unhideWhenUsed/>
    <w:locked/>
    <w:rsid w:val="00027C6A"/>
    <w:rPr>
      <w:sz w:val="20"/>
      <w:szCs w:val="20"/>
    </w:rPr>
  </w:style>
  <w:style w:type="character" w:customStyle="1" w:styleId="CommentTextChar">
    <w:name w:val="Comment Text Char"/>
    <w:basedOn w:val="DefaultParagraphFont"/>
    <w:link w:val="CommentText"/>
    <w:uiPriority w:val="99"/>
    <w:semiHidden/>
    <w:rsid w:val="00027C6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27C6A"/>
    <w:rPr>
      <w:b/>
      <w:bCs/>
    </w:rPr>
  </w:style>
  <w:style w:type="character" w:customStyle="1" w:styleId="CommentSubjectChar">
    <w:name w:val="Comment Subject Char"/>
    <w:basedOn w:val="CommentTextChar"/>
    <w:link w:val="CommentSubject"/>
    <w:uiPriority w:val="99"/>
    <w:semiHidden/>
    <w:rsid w:val="00027C6A"/>
    <w:rPr>
      <w:rFonts w:asciiTheme="minorHAnsi" w:hAnsiTheme="minorHAnsi"/>
      <w:b/>
      <w:bCs/>
      <w:color w:val="000000" w:themeColor="text1"/>
      <w:lang w:eastAsia="en-US"/>
    </w:rPr>
  </w:style>
  <w:style w:type="paragraph" w:customStyle="1" w:styleId="NCEAbullets">
    <w:name w:val="NCEA bullets"/>
    <w:basedOn w:val="NCEAbodytext"/>
    <w:rsid w:val="00A527F0"/>
    <w:pPr>
      <w:widowControl w:val="0"/>
      <w:tabs>
        <w:tab w:val="clear" w:pos="397"/>
        <w:tab w:val="num" w:pos="0"/>
        <w:tab w:val="left" w:pos="426"/>
      </w:tabs>
      <w:autoSpaceDE w:val="0"/>
      <w:autoSpaceDN w:val="0"/>
      <w:adjustRightInd w:val="0"/>
      <w:spacing w:before="80" w:after="80"/>
      <w:ind w:left="426" w:hanging="426"/>
    </w:pPr>
    <w:rPr>
      <w:szCs w:val="24"/>
      <w:lang w:val="en-US"/>
    </w:rPr>
  </w:style>
  <w:style w:type="paragraph" w:customStyle="1" w:styleId="NCEAbulletedlist">
    <w:name w:val="NCEA bulleted list"/>
    <w:basedOn w:val="NCEAbodytext"/>
    <w:rsid w:val="00A527F0"/>
    <w:pPr>
      <w:widowControl w:val="0"/>
      <w:tabs>
        <w:tab w:val="clear" w:pos="397"/>
        <w:tab w:val="clear" w:pos="794"/>
        <w:tab w:val="clear" w:pos="1191"/>
        <w:tab w:val="left" w:pos="336"/>
      </w:tabs>
      <w:autoSpaceDE w:val="0"/>
      <w:autoSpaceDN w:val="0"/>
      <w:adjustRightInd w:val="0"/>
      <w:spacing w:before="80"/>
      <w:ind w:left="335" w:hanging="335"/>
    </w:pPr>
    <w:rPr>
      <w:rFonts w:cs="Times New Roman"/>
      <w:szCs w:val="24"/>
      <w:lang w:val="en-US"/>
    </w:rPr>
  </w:style>
  <w:style w:type="paragraph" w:customStyle="1" w:styleId="NCEAHeaderFooter">
    <w:name w:val="NCEA Header/Footer"/>
    <w:basedOn w:val="Header"/>
    <w:uiPriority w:val="99"/>
    <w:rsid w:val="00A527F0"/>
    <w:pPr>
      <w:tabs>
        <w:tab w:val="clear" w:pos="4513"/>
        <w:tab w:val="clear" w:pos="9026"/>
        <w:tab w:val="center" w:pos="4153"/>
        <w:tab w:val="right" w:pos="8306"/>
      </w:tabs>
    </w:pPr>
    <w:rPr>
      <w:rFonts w:ascii="Arial" w:eastAsia="Times New Roman" w:hAnsi="Arial"/>
      <w:color w:val="auto"/>
      <w:sz w:val="20"/>
      <w:szCs w:val="20"/>
    </w:rPr>
  </w:style>
  <w:style w:type="paragraph" w:customStyle="1" w:styleId="NCEAtablebullet">
    <w:name w:val="NCEA table bullet"/>
    <w:basedOn w:val="Normal"/>
    <w:uiPriority w:val="99"/>
    <w:rsid w:val="00697D6A"/>
    <w:pPr>
      <w:numPr>
        <w:numId w:val="37"/>
      </w:numPr>
      <w:spacing w:before="80" w:after="80"/>
      <w:ind w:left="227" w:hanging="227"/>
    </w:pPr>
    <w:rPr>
      <w:rFonts w:ascii="Arial" w:eastAsia="Times New Roman" w:hAnsi="Arial"/>
      <w:color w:val="auto"/>
      <w:sz w:val="20"/>
      <w:szCs w:val="20"/>
      <w:lang w:eastAsia="en-NZ"/>
    </w:rPr>
  </w:style>
  <w:style w:type="character" w:styleId="Hyperlink">
    <w:name w:val="Hyperlink"/>
    <w:basedOn w:val="DefaultParagraphFont"/>
    <w:uiPriority w:val="99"/>
    <w:unhideWhenUsed/>
    <w:locked/>
    <w:rsid w:val="00520C72"/>
    <w:rPr>
      <w:color w:val="0000FF" w:themeColor="hyperlink"/>
      <w:u w:val="single"/>
    </w:rPr>
  </w:style>
  <w:style w:type="character" w:customStyle="1" w:styleId="VPScheduletextChar">
    <w:name w:val="VP Schedule text Char"/>
    <w:basedOn w:val="DefaultParagraphFont"/>
    <w:link w:val="VPScheduletext"/>
    <w:uiPriority w:val="99"/>
    <w:locked/>
    <w:rsid w:val="00520C72"/>
    <w:rPr>
      <w:rFonts w:asciiTheme="minorHAnsi" w:hAnsiTheme="minorHAnsi"/>
      <w:color w:val="000000" w:themeColor="text1"/>
      <w:sz w:val="22"/>
      <w:szCs w:val="24"/>
      <w:lang w:eastAsia="en-US"/>
    </w:rPr>
  </w:style>
  <w:style w:type="character" w:styleId="FollowedHyperlink">
    <w:name w:val="FollowedHyperlink"/>
    <w:basedOn w:val="DefaultParagraphFont"/>
    <w:uiPriority w:val="99"/>
    <w:semiHidden/>
    <w:unhideWhenUsed/>
    <w:locked/>
    <w:rsid w:val="00530241"/>
    <w:rPr>
      <w:color w:val="800080" w:themeColor="followedHyperlink"/>
      <w:u w:val="single"/>
    </w:rPr>
  </w:style>
  <w:style w:type="paragraph" w:styleId="Revision">
    <w:name w:val="Revision"/>
    <w:hidden/>
    <w:uiPriority w:val="99"/>
    <w:semiHidden/>
    <w:rsid w:val="003A5D86"/>
    <w:rPr>
      <w:rFonts w:asciiTheme="minorHAnsi" w:hAnsi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16160">
      <w:bodyDiv w:val="1"/>
      <w:marLeft w:val="0"/>
      <w:marRight w:val="0"/>
      <w:marTop w:val="0"/>
      <w:marBottom w:val="0"/>
      <w:divBdr>
        <w:top w:val="none" w:sz="0" w:space="0" w:color="auto"/>
        <w:left w:val="none" w:sz="0" w:space="0" w:color="auto"/>
        <w:bottom w:val="none" w:sz="0" w:space="0" w:color="auto"/>
        <w:right w:val="none" w:sz="0" w:space="0" w:color="auto"/>
      </w:divBdr>
    </w:div>
    <w:div w:id="169765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tago.ac.nz/geology/" TargetMode="External"/><Relationship Id="rId18" Type="http://schemas.openxmlformats.org/officeDocument/2006/relationships/hyperlink" Target="http://sites.google.com/site/theotagorockandmineralclub/"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gsnz.org.nz/" TargetMode="External"/><Relationship Id="rId17" Type="http://schemas.openxmlformats.org/officeDocument/2006/relationships/hyperlink" Target="http://www.cmlclub.org.n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arth.waikato.ac.nz/"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victoria.ac.nz/geo/geology/index.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eol.canterbury.ac.nz/"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2948"/>
    <w:rsid w:val="000D7321"/>
    <w:rsid w:val="001434F1"/>
    <w:rsid w:val="001A2512"/>
    <w:rsid w:val="00252A60"/>
    <w:rsid w:val="00252BB5"/>
    <w:rsid w:val="002C3897"/>
    <w:rsid w:val="00312BF1"/>
    <w:rsid w:val="003D7123"/>
    <w:rsid w:val="003F5D38"/>
    <w:rsid w:val="00445CC2"/>
    <w:rsid w:val="00474B7B"/>
    <w:rsid w:val="00474F81"/>
    <w:rsid w:val="004A2121"/>
    <w:rsid w:val="00505143"/>
    <w:rsid w:val="00506B7D"/>
    <w:rsid w:val="00544FC3"/>
    <w:rsid w:val="00561817"/>
    <w:rsid w:val="005B5A51"/>
    <w:rsid w:val="005E00B2"/>
    <w:rsid w:val="005F7178"/>
    <w:rsid w:val="0061395A"/>
    <w:rsid w:val="00636908"/>
    <w:rsid w:val="00714AA9"/>
    <w:rsid w:val="00763C0A"/>
    <w:rsid w:val="007753CB"/>
    <w:rsid w:val="007D254E"/>
    <w:rsid w:val="00813BD1"/>
    <w:rsid w:val="00832D2A"/>
    <w:rsid w:val="00921372"/>
    <w:rsid w:val="00923C08"/>
    <w:rsid w:val="00962B1B"/>
    <w:rsid w:val="00966DDC"/>
    <w:rsid w:val="009C44E2"/>
    <w:rsid w:val="00A25120"/>
    <w:rsid w:val="00AC4CD1"/>
    <w:rsid w:val="00B10CEB"/>
    <w:rsid w:val="00B539F5"/>
    <w:rsid w:val="00B818E2"/>
    <w:rsid w:val="00B87ED1"/>
    <w:rsid w:val="00BD010D"/>
    <w:rsid w:val="00BD3521"/>
    <w:rsid w:val="00BF1D7F"/>
    <w:rsid w:val="00C17C59"/>
    <w:rsid w:val="00C328AF"/>
    <w:rsid w:val="00C75E79"/>
    <w:rsid w:val="00CD2826"/>
    <w:rsid w:val="00CE1D85"/>
    <w:rsid w:val="00D007DF"/>
    <w:rsid w:val="00D02F1C"/>
    <w:rsid w:val="00D10724"/>
    <w:rsid w:val="00D13118"/>
    <w:rsid w:val="00D134A7"/>
    <w:rsid w:val="00D3333E"/>
    <w:rsid w:val="00D61508"/>
    <w:rsid w:val="00DB11EE"/>
    <w:rsid w:val="00DD05BE"/>
    <w:rsid w:val="00DD7AF9"/>
    <w:rsid w:val="00E8737F"/>
    <w:rsid w:val="00ED4005"/>
    <w:rsid w:val="00EE39C8"/>
    <w:rsid w:val="00EE3BBB"/>
    <w:rsid w:val="00F00D45"/>
    <w:rsid w:val="00F27A4B"/>
    <w:rsid w:val="00F639A3"/>
    <w:rsid w:val="00FE3C01"/>
    <w:rsid w:val="00FE65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60"/>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A4EF9-FE21-416C-AD96-E9EB846E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7</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Science 1.13</dc:subject>
  <dc:creator>Ministry of Education</dc:creator>
  <cp:lastModifiedBy>Donna Leckie</cp:lastModifiedBy>
  <cp:revision>2</cp:revision>
  <cp:lastPrinted>2013-08-27T20:34:00Z</cp:lastPrinted>
  <dcterms:created xsi:type="dcterms:W3CDTF">2025-01-17T02:19:00Z</dcterms:created>
  <dcterms:modified xsi:type="dcterms:W3CDTF">2025-01-17T02:19:00Z</dcterms:modified>
</cp:coreProperties>
</file>